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C3F7B" w14:textId="77777777" w:rsidR="00BE51BF" w:rsidRPr="00BE51BF" w:rsidRDefault="00BE51BF" w:rsidP="00BE51BF">
      <w:pPr>
        <w:spacing w:line="360" w:lineRule="atLeast"/>
        <w:jc w:val="center"/>
        <w:rPr>
          <w:rFonts w:asciiTheme="majorHAnsi" w:eastAsia="Times New Roman" w:hAnsiTheme="majorHAnsi" w:cstheme="majorHAnsi"/>
          <w:b/>
          <w:bCs/>
          <w:i/>
          <w:sz w:val="20"/>
          <w:szCs w:val="20"/>
          <w:u w:val="single"/>
          <w:lang w:val="en" w:eastAsia="it-IT"/>
        </w:rPr>
      </w:pPr>
      <w:r w:rsidRPr="00BE51BF">
        <w:rPr>
          <w:rFonts w:asciiTheme="majorHAnsi" w:eastAsia="Times New Roman" w:hAnsiTheme="majorHAnsi" w:cstheme="majorHAnsi"/>
          <w:b/>
          <w:bCs/>
          <w:i/>
          <w:sz w:val="20"/>
          <w:szCs w:val="20"/>
          <w:u w:val="single"/>
          <w:lang w:val="en" w:eastAsia="it-IT"/>
        </w:rPr>
        <w:t>Documents to be presented at the appointment</w:t>
      </w:r>
    </w:p>
    <w:p w14:paraId="6FABF8CB" w14:textId="77777777" w:rsidR="00BE51BF" w:rsidRPr="00BE51BF" w:rsidRDefault="00BE51BF" w:rsidP="00BE51BF">
      <w:pPr>
        <w:spacing w:line="360" w:lineRule="atLeast"/>
        <w:rPr>
          <w:rFonts w:asciiTheme="majorHAnsi" w:eastAsia="Times New Roman" w:hAnsiTheme="majorHAnsi" w:cstheme="majorHAnsi"/>
          <w:sz w:val="20"/>
          <w:szCs w:val="20"/>
          <w:lang w:val="en" w:eastAsia="it-IT"/>
        </w:rPr>
      </w:pPr>
      <w:r w:rsidRPr="00BE51BF">
        <w:rPr>
          <w:rFonts w:asciiTheme="majorHAnsi" w:eastAsia="Times New Roman" w:hAnsiTheme="majorHAnsi" w:cstheme="majorHAnsi"/>
          <w:sz w:val="20"/>
          <w:szCs w:val="20"/>
          <w:lang w:val="en" w:eastAsia="it-IT"/>
        </w:rPr>
        <w:t>Check your list of documents. Submit to present at the counter with the forms already completed. We inform you that, in the absence of what is required by current legislation, requests for issuing passports are refused.</w:t>
      </w:r>
    </w:p>
    <w:p w14:paraId="33747CE8" w14:textId="77777777" w:rsidR="00BE51BF" w:rsidRPr="00BE51BF" w:rsidRDefault="00BE51BF" w:rsidP="00BE51BF">
      <w:pPr>
        <w:spacing w:line="360" w:lineRule="atLeast"/>
        <w:rPr>
          <w:rFonts w:asciiTheme="majorHAnsi" w:eastAsia="Times New Roman" w:hAnsiTheme="majorHAnsi" w:cstheme="majorHAnsi"/>
          <w:sz w:val="20"/>
          <w:szCs w:val="20"/>
          <w:lang w:val="en" w:eastAsia="it-IT"/>
        </w:rPr>
      </w:pPr>
      <w:r w:rsidRPr="00BE51BF">
        <w:rPr>
          <w:rFonts w:asciiTheme="majorHAnsi" w:eastAsia="Times New Roman" w:hAnsiTheme="majorHAnsi" w:cstheme="majorHAnsi"/>
          <w:sz w:val="20"/>
          <w:szCs w:val="20"/>
          <w:highlight w:val="yellow"/>
          <w:lang w:val="en" w:eastAsia="it-IT"/>
        </w:rPr>
        <w:t>Applicants for MAJORITIES:</w:t>
      </w:r>
    </w:p>
    <w:p w14:paraId="16E89F2F" w14:textId="5198A76D" w:rsidR="00E56490" w:rsidRPr="00BE51BF" w:rsidRDefault="00BE51BF" w:rsidP="00BE51BF">
      <w:pPr>
        <w:numPr>
          <w:ilvl w:val="0"/>
          <w:numId w:val="1"/>
        </w:numPr>
        <w:spacing w:before="100" w:beforeAutospacing="1"/>
        <w:rPr>
          <w:rFonts w:asciiTheme="majorHAnsi" w:eastAsia="Times New Roman" w:hAnsiTheme="majorHAnsi" w:cstheme="majorHAnsi"/>
          <w:sz w:val="20"/>
          <w:szCs w:val="20"/>
          <w:lang w:val="en" w:eastAsia="it-IT"/>
        </w:rPr>
      </w:pPr>
      <w:r w:rsidRPr="00BE51BF">
        <w:rPr>
          <w:rFonts w:asciiTheme="majorHAnsi" w:eastAsia="Times New Roman" w:hAnsiTheme="majorHAnsi" w:cstheme="majorHAnsi"/>
          <w:sz w:val="20"/>
          <w:szCs w:val="20"/>
          <w:lang w:val="en" w:eastAsia="it-IT"/>
        </w:rPr>
        <w:t xml:space="preserve">MOD1 request form </w:t>
      </w:r>
      <w:r w:rsidR="00E56490" w:rsidRPr="006140FE">
        <w:rPr>
          <w:rFonts w:asciiTheme="majorHAnsi" w:eastAsia="Times New Roman" w:hAnsiTheme="majorHAnsi" w:cstheme="majorHAnsi"/>
          <w:sz w:val="20"/>
          <w:szCs w:val="20"/>
          <w:lang w:val="en-US" w:eastAsia="it-IT"/>
        </w:rPr>
        <w:t>(</w:t>
      </w:r>
      <w:hyperlink r:id="rId5" w:history="1">
        <w:r w:rsidR="00E56490" w:rsidRPr="006140FE">
          <w:rPr>
            <w:rFonts w:asciiTheme="majorHAnsi" w:eastAsia="Times New Roman" w:hAnsiTheme="majorHAnsi" w:cstheme="majorHAnsi"/>
            <w:color w:val="38518A"/>
            <w:sz w:val="20"/>
            <w:szCs w:val="20"/>
            <w:u w:val="single"/>
            <w:lang w:val="en-US" w:eastAsia="it-IT"/>
          </w:rPr>
          <w:t>pdf</w:t>
        </w:r>
      </w:hyperlink>
      <w:r w:rsidR="00E56490" w:rsidRPr="006140FE">
        <w:rPr>
          <w:rFonts w:asciiTheme="majorHAnsi" w:eastAsia="Times New Roman" w:hAnsiTheme="majorHAnsi" w:cstheme="majorHAnsi"/>
          <w:sz w:val="20"/>
          <w:szCs w:val="20"/>
          <w:lang w:val="en-US" w:eastAsia="it-IT"/>
        </w:rPr>
        <w:t> / </w:t>
      </w:r>
      <w:hyperlink r:id="rId6" w:history="1">
        <w:r w:rsidR="00E56490" w:rsidRPr="006140FE">
          <w:rPr>
            <w:rFonts w:asciiTheme="majorHAnsi" w:eastAsia="Times New Roman" w:hAnsiTheme="majorHAnsi" w:cstheme="majorHAnsi"/>
            <w:color w:val="38518A"/>
            <w:sz w:val="20"/>
            <w:szCs w:val="20"/>
            <w:u w:val="single"/>
            <w:lang w:val="en-US" w:eastAsia="it-IT"/>
          </w:rPr>
          <w:t>doc</w:t>
        </w:r>
      </w:hyperlink>
      <w:r w:rsidR="00E56490" w:rsidRPr="006140FE">
        <w:rPr>
          <w:rFonts w:asciiTheme="majorHAnsi" w:eastAsia="Times New Roman" w:hAnsiTheme="majorHAnsi" w:cstheme="majorHAnsi"/>
          <w:sz w:val="20"/>
          <w:szCs w:val="20"/>
          <w:lang w:val="en-US" w:eastAsia="it-IT"/>
        </w:rPr>
        <w:t xml:space="preserve">) </w:t>
      </w:r>
      <w:r w:rsidRPr="00BE51BF">
        <w:rPr>
          <w:rFonts w:asciiTheme="majorHAnsi" w:eastAsia="Times New Roman" w:hAnsiTheme="majorHAnsi" w:cstheme="majorHAnsi"/>
          <w:sz w:val="20"/>
          <w:szCs w:val="20"/>
          <w:lang w:val="en" w:eastAsia="it-IT"/>
        </w:rPr>
        <w:t>correctly completed</w:t>
      </w:r>
    </w:p>
    <w:p w14:paraId="752F8BD0" w14:textId="77777777" w:rsidR="00BE51BF" w:rsidRPr="006140FE" w:rsidRDefault="00BE51BF" w:rsidP="008E42C3">
      <w:pPr>
        <w:numPr>
          <w:ilvl w:val="0"/>
          <w:numId w:val="1"/>
        </w:numPr>
        <w:spacing w:before="100" w:beforeAutospacing="1"/>
        <w:rPr>
          <w:rFonts w:asciiTheme="majorHAnsi" w:eastAsia="Times New Roman" w:hAnsiTheme="majorHAnsi" w:cstheme="majorHAnsi"/>
          <w:sz w:val="20"/>
          <w:szCs w:val="20"/>
          <w:lang w:val="en-US" w:eastAsia="it-IT"/>
        </w:rPr>
      </w:pPr>
      <w:r w:rsidRPr="00BE51BF">
        <w:rPr>
          <w:rFonts w:asciiTheme="majorHAnsi" w:eastAsia="Times New Roman" w:hAnsiTheme="majorHAnsi" w:cstheme="majorHAnsi"/>
          <w:sz w:val="20"/>
          <w:szCs w:val="20"/>
          <w:lang w:val="en" w:eastAsia="it-IT"/>
        </w:rPr>
        <w:t>previous passport (expired or impaired)</w:t>
      </w:r>
    </w:p>
    <w:p w14:paraId="3C139E2D" w14:textId="77777777" w:rsidR="00BE51BF" w:rsidRPr="006140FE" w:rsidRDefault="00BE51BF" w:rsidP="00BE51BF">
      <w:pPr>
        <w:numPr>
          <w:ilvl w:val="0"/>
          <w:numId w:val="1"/>
        </w:numPr>
        <w:spacing w:before="100" w:beforeAutospacing="1"/>
        <w:rPr>
          <w:rFonts w:asciiTheme="majorHAnsi" w:eastAsia="Times New Roman" w:hAnsiTheme="majorHAnsi" w:cstheme="majorHAnsi"/>
          <w:sz w:val="20"/>
          <w:szCs w:val="20"/>
          <w:lang w:val="en-US" w:eastAsia="it-IT"/>
        </w:rPr>
      </w:pPr>
      <w:r w:rsidRPr="00BE51BF">
        <w:rPr>
          <w:rFonts w:asciiTheme="majorHAnsi" w:eastAsia="Times New Roman" w:hAnsiTheme="majorHAnsi" w:cstheme="majorHAnsi"/>
          <w:sz w:val="20"/>
          <w:szCs w:val="20"/>
          <w:lang w:val="en" w:eastAsia="it-IT"/>
        </w:rPr>
        <w:t xml:space="preserve">in case of loss / theft of the passport: declaration of the local authorities or completion of the complaint form available in the Consulate (in this case must appear with another valid identification document or a substitutive declaration of the deed of notoriety) </w:t>
      </w:r>
      <w:r w:rsidR="00E56490" w:rsidRPr="006140FE">
        <w:rPr>
          <w:rFonts w:asciiTheme="majorHAnsi" w:eastAsia="Times New Roman" w:hAnsiTheme="majorHAnsi" w:cstheme="majorHAnsi"/>
          <w:sz w:val="20"/>
          <w:szCs w:val="20"/>
          <w:lang w:val="en-US" w:eastAsia="it-IT"/>
        </w:rPr>
        <w:t>(</w:t>
      </w:r>
      <w:hyperlink r:id="rId7" w:history="1">
        <w:r w:rsidR="00E56490" w:rsidRPr="006140FE">
          <w:rPr>
            <w:rFonts w:asciiTheme="majorHAnsi" w:eastAsia="Times New Roman" w:hAnsiTheme="majorHAnsi" w:cstheme="majorHAnsi"/>
            <w:color w:val="38518A"/>
            <w:sz w:val="20"/>
            <w:szCs w:val="20"/>
            <w:u w:val="single"/>
            <w:lang w:val="en-US" w:eastAsia="it-IT"/>
          </w:rPr>
          <w:t>pdf</w:t>
        </w:r>
      </w:hyperlink>
      <w:r w:rsidR="00E56490" w:rsidRPr="006140FE">
        <w:rPr>
          <w:rFonts w:asciiTheme="majorHAnsi" w:eastAsia="Times New Roman" w:hAnsiTheme="majorHAnsi" w:cstheme="majorHAnsi"/>
          <w:sz w:val="20"/>
          <w:szCs w:val="20"/>
          <w:lang w:val="en-US" w:eastAsia="it-IT"/>
        </w:rPr>
        <w:t> / </w:t>
      </w:r>
      <w:hyperlink r:id="rId8" w:history="1">
        <w:r w:rsidR="00E56490" w:rsidRPr="006140FE">
          <w:rPr>
            <w:rFonts w:asciiTheme="majorHAnsi" w:eastAsia="Times New Roman" w:hAnsiTheme="majorHAnsi" w:cstheme="majorHAnsi"/>
            <w:color w:val="38518A"/>
            <w:sz w:val="20"/>
            <w:szCs w:val="20"/>
            <w:u w:val="single"/>
            <w:lang w:val="en-US" w:eastAsia="it-IT"/>
          </w:rPr>
          <w:t>doc</w:t>
        </w:r>
      </w:hyperlink>
      <w:r w:rsidR="00E56490" w:rsidRPr="006140FE">
        <w:rPr>
          <w:rFonts w:asciiTheme="majorHAnsi" w:eastAsia="Times New Roman" w:hAnsiTheme="majorHAnsi" w:cstheme="majorHAnsi"/>
          <w:sz w:val="20"/>
          <w:szCs w:val="20"/>
          <w:lang w:val="en-US" w:eastAsia="it-IT"/>
        </w:rPr>
        <w:t>)</w:t>
      </w:r>
    </w:p>
    <w:p w14:paraId="57A808AD" w14:textId="77777777" w:rsidR="00BE51BF" w:rsidRPr="006140FE" w:rsidRDefault="00BE51BF" w:rsidP="00BE51BF">
      <w:pPr>
        <w:numPr>
          <w:ilvl w:val="0"/>
          <w:numId w:val="1"/>
        </w:numPr>
        <w:spacing w:before="100" w:beforeAutospacing="1"/>
        <w:rPr>
          <w:rFonts w:asciiTheme="majorHAnsi" w:eastAsia="Times New Roman" w:hAnsiTheme="majorHAnsi" w:cstheme="majorHAnsi"/>
          <w:sz w:val="20"/>
          <w:szCs w:val="20"/>
          <w:lang w:val="en-US" w:eastAsia="it-IT"/>
        </w:rPr>
      </w:pPr>
      <w:r w:rsidRPr="00BE51BF">
        <w:rPr>
          <w:rFonts w:asciiTheme="majorHAnsi" w:eastAsia="Times New Roman" w:hAnsiTheme="majorHAnsi" w:cstheme="majorHAnsi"/>
          <w:sz w:val="20"/>
          <w:szCs w:val="20"/>
          <w:lang w:val="en" w:eastAsia="it-IT"/>
        </w:rPr>
        <w:t>In case of the first Italian passport, present yourself with:</w:t>
      </w:r>
    </w:p>
    <w:p w14:paraId="6461B700" w14:textId="77777777" w:rsidR="00BE51BF" w:rsidRPr="006140FE" w:rsidRDefault="00BE51BF" w:rsidP="008E42C3">
      <w:pPr>
        <w:numPr>
          <w:ilvl w:val="1"/>
          <w:numId w:val="1"/>
        </w:numPr>
        <w:spacing w:before="100" w:beforeAutospacing="1"/>
        <w:rPr>
          <w:rFonts w:asciiTheme="majorHAnsi" w:eastAsia="Times New Roman" w:hAnsiTheme="majorHAnsi" w:cstheme="majorHAnsi"/>
          <w:sz w:val="20"/>
          <w:szCs w:val="20"/>
          <w:lang w:val="en-US" w:eastAsia="it-IT"/>
        </w:rPr>
      </w:pPr>
      <w:r w:rsidRPr="00BE51BF">
        <w:rPr>
          <w:rFonts w:asciiTheme="majorHAnsi" w:eastAsia="Times New Roman" w:hAnsiTheme="majorHAnsi" w:cs="Courier New"/>
          <w:color w:val="212121"/>
          <w:sz w:val="20"/>
          <w:szCs w:val="20"/>
          <w:lang w:val="en" w:eastAsia="it-IT"/>
        </w:rPr>
        <w:t>an Italian identity document (identity card or Italian driving license)</w:t>
      </w:r>
    </w:p>
    <w:p w14:paraId="13B67942" w14:textId="77777777" w:rsidR="00BE51BF" w:rsidRPr="00BE51BF" w:rsidRDefault="00BE51BF" w:rsidP="00BE51BF">
      <w:pPr>
        <w:numPr>
          <w:ilvl w:val="1"/>
          <w:numId w:val="1"/>
        </w:numPr>
        <w:spacing w:before="100" w:beforeAutospacing="1"/>
        <w:rPr>
          <w:rFonts w:asciiTheme="majorHAnsi" w:eastAsia="Times New Roman" w:hAnsiTheme="majorHAnsi" w:cstheme="majorHAnsi"/>
          <w:sz w:val="20"/>
          <w:szCs w:val="20"/>
          <w:lang w:eastAsia="it-IT"/>
        </w:rPr>
      </w:pPr>
      <w:r w:rsidRPr="00BE51BF">
        <w:rPr>
          <w:rFonts w:asciiTheme="majorHAnsi" w:eastAsia="Times New Roman" w:hAnsiTheme="majorHAnsi" w:cs="Courier New"/>
          <w:color w:val="212121"/>
          <w:sz w:val="20"/>
          <w:szCs w:val="20"/>
          <w:lang w:val="en" w:eastAsia="it-IT"/>
        </w:rPr>
        <w:t>Document a foreign document (passport)</w:t>
      </w:r>
    </w:p>
    <w:p w14:paraId="5A568EEC" w14:textId="77777777" w:rsidR="00B94083" w:rsidRPr="00571F8D" w:rsidRDefault="00BE51BF" w:rsidP="008E42C3">
      <w:pPr>
        <w:numPr>
          <w:ilvl w:val="0"/>
          <w:numId w:val="1"/>
        </w:numPr>
        <w:spacing w:before="100" w:beforeAutospacing="1"/>
        <w:rPr>
          <w:rFonts w:asciiTheme="majorHAnsi" w:eastAsia="Times New Roman" w:hAnsiTheme="majorHAnsi" w:cstheme="majorHAnsi"/>
          <w:sz w:val="20"/>
          <w:szCs w:val="20"/>
          <w:lang w:eastAsia="it-IT"/>
        </w:rPr>
      </w:pPr>
      <w:r w:rsidRPr="00BE51BF">
        <w:rPr>
          <w:rFonts w:asciiTheme="majorHAnsi" w:eastAsia="Times New Roman" w:hAnsiTheme="majorHAnsi" w:cstheme="majorHAnsi"/>
          <w:bCs/>
          <w:sz w:val="20"/>
          <w:szCs w:val="20"/>
          <w:lang w:val="en" w:eastAsia="it-IT"/>
        </w:rPr>
        <w:t>2 x identical and recent passport photos (acquired no later than 6 months), compliant with ICAO international standards.</w:t>
      </w:r>
      <w:r w:rsidRPr="00BE51BF">
        <w:rPr>
          <w:rFonts w:asciiTheme="majorHAnsi" w:eastAsia="Times New Roman" w:hAnsiTheme="majorHAnsi" w:cstheme="majorHAnsi"/>
          <w:b/>
          <w:bCs/>
          <w:sz w:val="20"/>
          <w:szCs w:val="20"/>
          <w:lang w:val="en" w:eastAsia="it-IT"/>
        </w:rPr>
        <w:t xml:space="preserve"> </w:t>
      </w:r>
      <w:r w:rsidR="00E56490" w:rsidRPr="00571F8D">
        <w:rPr>
          <w:rFonts w:asciiTheme="majorHAnsi" w:eastAsia="Times New Roman" w:hAnsiTheme="majorHAnsi" w:cstheme="majorHAnsi"/>
          <w:sz w:val="20"/>
          <w:szCs w:val="20"/>
          <w:lang w:eastAsia="it-IT"/>
        </w:rPr>
        <w:t>(</w:t>
      </w:r>
      <w:hyperlink r:id="rId9" w:history="1">
        <w:r w:rsidR="00E56490" w:rsidRPr="00571F8D">
          <w:rPr>
            <w:rFonts w:asciiTheme="majorHAnsi" w:eastAsia="Times New Roman" w:hAnsiTheme="majorHAnsi" w:cstheme="majorHAnsi"/>
            <w:color w:val="38518A"/>
            <w:sz w:val="20"/>
            <w:szCs w:val="20"/>
            <w:u w:val="single"/>
            <w:lang w:eastAsia="it-IT"/>
          </w:rPr>
          <w:t>photograph guidelines</w:t>
        </w:r>
      </w:hyperlink>
      <w:r w:rsidR="00E56490" w:rsidRPr="00571F8D">
        <w:rPr>
          <w:rFonts w:asciiTheme="majorHAnsi" w:eastAsia="Times New Roman" w:hAnsiTheme="majorHAnsi" w:cstheme="majorHAnsi"/>
          <w:sz w:val="20"/>
          <w:szCs w:val="20"/>
          <w:lang w:eastAsia="it-IT"/>
        </w:rPr>
        <w:t>).</w:t>
      </w:r>
    </w:p>
    <w:p w14:paraId="45B5EB8B" w14:textId="77777777" w:rsidR="002E3A47" w:rsidRPr="006140FE" w:rsidRDefault="00BE51BF" w:rsidP="00BE51BF">
      <w:pPr>
        <w:ind w:firstLine="360"/>
        <w:jc w:val="both"/>
        <w:rPr>
          <w:rFonts w:asciiTheme="majorHAnsi" w:eastAsia="Times New Roman" w:hAnsiTheme="majorHAnsi" w:cstheme="majorHAnsi"/>
          <w:sz w:val="20"/>
          <w:szCs w:val="20"/>
          <w:highlight w:val="yellow"/>
          <w:lang w:val="en-US" w:eastAsia="it-IT"/>
        </w:rPr>
      </w:pPr>
      <w:r>
        <w:rPr>
          <w:rFonts w:asciiTheme="majorHAnsi" w:eastAsia="Times New Roman" w:hAnsiTheme="majorHAnsi" w:cs="Courier New"/>
          <w:color w:val="212121"/>
          <w:sz w:val="20"/>
          <w:szCs w:val="20"/>
          <w:lang w:val="en" w:eastAsia="it-IT"/>
        </w:rPr>
        <w:t xml:space="preserve"> </w:t>
      </w:r>
      <w:r w:rsidRPr="00BE51BF">
        <w:rPr>
          <w:rFonts w:asciiTheme="majorHAnsi" w:eastAsia="Times New Roman" w:hAnsiTheme="majorHAnsi" w:cs="Courier New"/>
          <w:color w:val="212121"/>
          <w:sz w:val="20"/>
          <w:szCs w:val="20"/>
          <w:lang w:val="en" w:eastAsia="it-IT"/>
        </w:rPr>
        <w:t>MINOR applicants from 12 to 17 years MOD2 request form</w:t>
      </w:r>
      <w:r w:rsidR="003A1E60" w:rsidRPr="006140FE">
        <w:rPr>
          <w:rFonts w:asciiTheme="majorHAnsi" w:eastAsia="Times New Roman" w:hAnsiTheme="majorHAnsi" w:cstheme="majorHAnsi"/>
          <w:b/>
          <w:bCs/>
          <w:sz w:val="20"/>
          <w:szCs w:val="20"/>
          <w:lang w:val="en-US" w:eastAsia="it-IT"/>
        </w:rPr>
        <w:t xml:space="preserve"> </w:t>
      </w:r>
      <w:r w:rsidR="00950DAA" w:rsidRPr="006140FE">
        <w:rPr>
          <w:rFonts w:asciiTheme="majorHAnsi" w:eastAsia="Times New Roman" w:hAnsiTheme="majorHAnsi" w:cstheme="majorHAnsi"/>
          <w:color w:val="484848"/>
          <w:sz w:val="20"/>
          <w:szCs w:val="20"/>
          <w:shd w:val="clear" w:color="auto" w:fill="FFFFFF"/>
          <w:lang w:val="en-US" w:eastAsia="it-IT"/>
        </w:rPr>
        <w:t>(</w:t>
      </w:r>
      <w:hyperlink r:id="rId10" w:history="1">
        <w:r w:rsidR="00950DAA" w:rsidRPr="006140FE">
          <w:rPr>
            <w:rFonts w:asciiTheme="majorHAnsi" w:eastAsia="Times New Roman" w:hAnsiTheme="majorHAnsi" w:cstheme="majorHAnsi"/>
            <w:color w:val="38518A"/>
            <w:sz w:val="20"/>
            <w:szCs w:val="20"/>
            <w:u w:val="single"/>
            <w:shd w:val="clear" w:color="auto" w:fill="FFFFFF"/>
            <w:lang w:val="en-US" w:eastAsia="it-IT"/>
          </w:rPr>
          <w:t>pdf </w:t>
        </w:r>
      </w:hyperlink>
      <w:r w:rsidR="00950DAA" w:rsidRPr="006140FE">
        <w:rPr>
          <w:rFonts w:asciiTheme="majorHAnsi" w:eastAsia="Times New Roman" w:hAnsiTheme="majorHAnsi" w:cstheme="majorHAnsi"/>
          <w:color w:val="484848"/>
          <w:sz w:val="20"/>
          <w:szCs w:val="20"/>
          <w:shd w:val="clear" w:color="auto" w:fill="FFFFFF"/>
          <w:lang w:val="en-US" w:eastAsia="it-IT"/>
        </w:rPr>
        <w:t>/ </w:t>
      </w:r>
      <w:hyperlink r:id="rId11" w:history="1">
        <w:r w:rsidR="00950DAA" w:rsidRPr="006140FE">
          <w:rPr>
            <w:rFonts w:asciiTheme="majorHAnsi" w:eastAsia="Times New Roman" w:hAnsiTheme="majorHAnsi" w:cstheme="majorHAnsi"/>
            <w:color w:val="38518A"/>
            <w:sz w:val="20"/>
            <w:szCs w:val="20"/>
            <w:u w:val="single"/>
            <w:shd w:val="clear" w:color="auto" w:fill="FFFFFF"/>
            <w:lang w:val="en-US" w:eastAsia="it-IT"/>
          </w:rPr>
          <w:t>doc</w:t>
        </w:r>
      </w:hyperlink>
      <w:r w:rsidR="00950DAA" w:rsidRPr="006140FE">
        <w:rPr>
          <w:rFonts w:asciiTheme="majorHAnsi" w:eastAsia="Times New Roman" w:hAnsiTheme="majorHAnsi" w:cstheme="majorHAnsi"/>
          <w:color w:val="484848"/>
          <w:sz w:val="20"/>
          <w:szCs w:val="20"/>
          <w:shd w:val="clear" w:color="auto" w:fill="FFFFFF"/>
          <w:lang w:val="en-US" w:eastAsia="it-IT"/>
        </w:rPr>
        <w:t xml:space="preserve">) </w:t>
      </w:r>
    </w:p>
    <w:p w14:paraId="6F1A1E57" w14:textId="77777777" w:rsidR="00B111F2" w:rsidRPr="006140FE" w:rsidRDefault="002E3A47" w:rsidP="002E3A47">
      <w:pPr>
        <w:jc w:val="both"/>
        <w:rPr>
          <w:rFonts w:asciiTheme="majorHAnsi" w:eastAsia="Times New Roman" w:hAnsiTheme="majorHAnsi" w:cstheme="majorHAnsi"/>
          <w:sz w:val="20"/>
          <w:szCs w:val="20"/>
          <w:highlight w:val="yellow"/>
          <w:lang w:val="en-US" w:eastAsia="it-IT"/>
        </w:rPr>
      </w:pPr>
      <w:r w:rsidRPr="006140FE">
        <w:rPr>
          <w:rFonts w:asciiTheme="majorHAnsi" w:hAnsiTheme="majorHAnsi" w:cstheme="majorHAnsi"/>
          <w:b/>
          <w:color w:val="484848"/>
          <w:sz w:val="20"/>
          <w:szCs w:val="20"/>
          <w:shd w:val="clear" w:color="auto" w:fill="FFFFFF"/>
          <w:lang w:val="en-US"/>
        </w:rPr>
        <w:t xml:space="preserve">         </w:t>
      </w:r>
      <w:r w:rsidR="00BE51BF" w:rsidRPr="00BE51BF">
        <w:rPr>
          <w:rFonts w:asciiTheme="majorHAnsi" w:hAnsiTheme="majorHAnsi" w:cstheme="majorHAnsi"/>
          <w:b/>
          <w:color w:val="484848"/>
          <w:sz w:val="20"/>
          <w:szCs w:val="20"/>
          <w:shd w:val="clear" w:color="auto" w:fill="FFFFFF"/>
          <w:lang w:val="en"/>
        </w:rPr>
        <w:t xml:space="preserve">Passport form for children under 12 (by post). - Mod2 </w:t>
      </w:r>
      <w:r w:rsidR="00186BEE" w:rsidRPr="006140FE">
        <w:rPr>
          <w:rFonts w:asciiTheme="majorHAnsi" w:hAnsiTheme="majorHAnsi" w:cstheme="majorHAnsi"/>
          <w:color w:val="484848"/>
          <w:sz w:val="20"/>
          <w:szCs w:val="20"/>
          <w:shd w:val="clear" w:color="auto" w:fill="FFFFFF"/>
          <w:lang w:val="en-US"/>
        </w:rPr>
        <w:t>(</w:t>
      </w:r>
      <w:hyperlink r:id="rId12" w:history="1">
        <w:r w:rsidR="00186BEE" w:rsidRPr="006140FE">
          <w:rPr>
            <w:rStyle w:val="Collegamentoipertestuale"/>
            <w:rFonts w:asciiTheme="majorHAnsi" w:hAnsiTheme="majorHAnsi" w:cstheme="majorHAnsi"/>
            <w:color w:val="38518A"/>
            <w:sz w:val="20"/>
            <w:szCs w:val="20"/>
            <w:shd w:val="clear" w:color="auto" w:fill="FFFFFF"/>
            <w:lang w:val="en-US"/>
          </w:rPr>
          <w:t>pdf</w:t>
        </w:r>
      </w:hyperlink>
      <w:r w:rsidR="00186BEE" w:rsidRPr="006140FE">
        <w:rPr>
          <w:rFonts w:asciiTheme="majorHAnsi" w:hAnsiTheme="majorHAnsi" w:cstheme="majorHAnsi"/>
          <w:color w:val="484848"/>
          <w:sz w:val="20"/>
          <w:szCs w:val="20"/>
          <w:shd w:val="clear" w:color="auto" w:fill="FFFFFF"/>
          <w:lang w:val="en-US"/>
        </w:rPr>
        <w:t> / </w:t>
      </w:r>
      <w:hyperlink r:id="rId13" w:history="1">
        <w:r w:rsidR="00186BEE" w:rsidRPr="006140FE">
          <w:rPr>
            <w:rStyle w:val="Collegamentoipertestuale"/>
            <w:rFonts w:asciiTheme="majorHAnsi" w:hAnsiTheme="majorHAnsi" w:cstheme="majorHAnsi"/>
            <w:color w:val="38518A"/>
            <w:sz w:val="20"/>
            <w:szCs w:val="20"/>
            <w:shd w:val="clear" w:color="auto" w:fill="FFFFFF"/>
            <w:lang w:val="en-US"/>
          </w:rPr>
          <w:t>doc</w:t>
        </w:r>
      </w:hyperlink>
      <w:r w:rsidR="00186BEE" w:rsidRPr="006140FE">
        <w:rPr>
          <w:rFonts w:asciiTheme="majorHAnsi" w:hAnsiTheme="majorHAnsi" w:cstheme="majorHAnsi"/>
          <w:color w:val="484848"/>
          <w:sz w:val="20"/>
          <w:szCs w:val="20"/>
          <w:shd w:val="clear" w:color="auto" w:fill="FFFFFF"/>
          <w:lang w:val="en-US"/>
        </w:rPr>
        <w:t>)</w:t>
      </w:r>
    </w:p>
    <w:p w14:paraId="580AF08E" w14:textId="77777777" w:rsidR="00B111F2" w:rsidRPr="006140FE" w:rsidRDefault="00E24119" w:rsidP="002E3A47">
      <w:pPr>
        <w:ind w:left="360"/>
        <w:rPr>
          <w:rFonts w:asciiTheme="majorHAnsi" w:hAnsiTheme="majorHAnsi" w:cstheme="majorHAnsi"/>
          <w:sz w:val="20"/>
          <w:szCs w:val="20"/>
          <w:lang w:val="en-US"/>
        </w:rPr>
      </w:pPr>
      <w:r w:rsidRPr="006140FE">
        <w:rPr>
          <w:rFonts w:asciiTheme="majorHAnsi" w:hAnsiTheme="majorHAnsi" w:cstheme="majorHAnsi"/>
          <w:b/>
          <w:color w:val="484848"/>
          <w:sz w:val="20"/>
          <w:szCs w:val="20"/>
          <w:shd w:val="clear" w:color="auto" w:fill="FFFFFF"/>
          <w:lang w:val="en-US"/>
        </w:rPr>
        <w:t xml:space="preserve"> </w:t>
      </w:r>
      <w:r w:rsidR="00BE51BF" w:rsidRPr="00BE51BF">
        <w:rPr>
          <w:rFonts w:asciiTheme="majorHAnsi" w:hAnsiTheme="majorHAnsi" w:cstheme="majorHAnsi"/>
          <w:b/>
          <w:color w:val="484848"/>
          <w:sz w:val="20"/>
          <w:szCs w:val="20"/>
          <w:shd w:val="clear" w:color="auto" w:fill="FFFFFF"/>
          <w:lang w:val="en"/>
        </w:rPr>
        <w:t>Model for authentic photo for passp</w:t>
      </w:r>
      <w:r w:rsidR="00BE51BF">
        <w:rPr>
          <w:rFonts w:asciiTheme="majorHAnsi" w:hAnsiTheme="majorHAnsi" w:cstheme="majorHAnsi"/>
          <w:b/>
          <w:color w:val="484848"/>
          <w:sz w:val="20"/>
          <w:szCs w:val="20"/>
          <w:shd w:val="clear" w:color="auto" w:fill="FFFFFF"/>
          <w:lang w:val="en"/>
        </w:rPr>
        <w:t xml:space="preserve">ort release to minors 12 years. </w:t>
      </w:r>
      <w:r w:rsidR="00B111F2" w:rsidRPr="006140FE">
        <w:rPr>
          <w:rFonts w:asciiTheme="majorHAnsi" w:hAnsiTheme="majorHAnsi" w:cstheme="majorHAnsi"/>
          <w:color w:val="484848"/>
          <w:sz w:val="20"/>
          <w:szCs w:val="20"/>
          <w:shd w:val="clear" w:color="auto" w:fill="FFFFFF"/>
          <w:lang w:val="en-US"/>
        </w:rPr>
        <w:t>AFT2     (</w:t>
      </w:r>
      <w:hyperlink r:id="rId14" w:history="1">
        <w:r w:rsidR="00B111F2" w:rsidRPr="006140FE">
          <w:rPr>
            <w:rStyle w:val="Collegamentoipertestuale"/>
            <w:rFonts w:asciiTheme="majorHAnsi" w:hAnsiTheme="majorHAnsi" w:cstheme="majorHAnsi"/>
            <w:color w:val="38518A"/>
            <w:sz w:val="20"/>
            <w:szCs w:val="20"/>
            <w:shd w:val="clear" w:color="auto" w:fill="FFFFFF"/>
            <w:lang w:val="en-US"/>
          </w:rPr>
          <w:t>pdf</w:t>
        </w:r>
      </w:hyperlink>
      <w:r w:rsidR="00B111F2" w:rsidRPr="006140FE">
        <w:rPr>
          <w:rFonts w:asciiTheme="majorHAnsi" w:hAnsiTheme="majorHAnsi" w:cstheme="majorHAnsi"/>
          <w:color w:val="484848"/>
          <w:sz w:val="20"/>
          <w:szCs w:val="20"/>
          <w:shd w:val="clear" w:color="auto" w:fill="FFFFFF"/>
          <w:lang w:val="en-US"/>
        </w:rPr>
        <w:t> / </w:t>
      </w:r>
      <w:hyperlink r:id="rId15" w:history="1">
        <w:r w:rsidR="00B111F2" w:rsidRPr="006140FE">
          <w:rPr>
            <w:rStyle w:val="Collegamentoipertestuale"/>
            <w:rFonts w:asciiTheme="majorHAnsi" w:hAnsiTheme="majorHAnsi" w:cstheme="majorHAnsi"/>
            <w:color w:val="38518A"/>
            <w:sz w:val="20"/>
            <w:szCs w:val="20"/>
            <w:shd w:val="clear" w:color="auto" w:fill="FFFFFF"/>
            <w:lang w:val="en-US"/>
          </w:rPr>
          <w:t>doc</w:t>
        </w:r>
      </w:hyperlink>
      <w:r w:rsidR="00B111F2" w:rsidRPr="006140FE">
        <w:rPr>
          <w:rFonts w:asciiTheme="majorHAnsi" w:hAnsiTheme="majorHAnsi" w:cstheme="majorHAnsi"/>
          <w:color w:val="484848"/>
          <w:sz w:val="20"/>
          <w:szCs w:val="20"/>
          <w:shd w:val="clear" w:color="auto" w:fill="FFFFFF"/>
          <w:lang w:val="en-US"/>
        </w:rPr>
        <w:t>)</w:t>
      </w:r>
    </w:p>
    <w:p w14:paraId="36BB68A7" w14:textId="77777777" w:rsidR="00BC6F12" w:rsidRPr="006140FE" w:rsidRDefault="00E24119" w:rsidP="002E3A47">
      <w:pPr>
        <w:ind w:left="360"/>
        <w:rPr>
          <w:rFonts w:asciiTheme="majorHAnsi" w:hAnsiTheme="majorHAnsi" w:cstheme="majorHAnsi"/>
          <w:sz w:val="20"/>
          <w:szCs w:val="20"/>
          <w:lang w:val="en-US"/>
        </w:rPr>
      </w:pPr>
      <w:r w:rsidRPr="006140FE">
        <w:rPr>
          <w:rFonts w:asciiTheme="majorHAnsi" w:hAnsiTheme="majorHAnsi" w:cstheme="majorHAnsi"/>
          <w:b/>
          <w:color w:val="484848"/>
          <w:sz w:val="20"/>
          <w:szCs w:val="20"/>
          <w:shd w:val="clear" w:color="auto" w:fill="FFFFFF"/>
          <w:lang w:val="en-US"/>
        </w:rPr>
        <w:t xml:space="preserve"> </w:t>
      </w:r>
      <w:r w:rsidR="00BE51BF" w:rsidRPr="00BE51BF">
        <w:rPr>
          <w:rFonts w:asciiTheme="majorHAnsi" w:hAnsiTheme="majorHAnsi" w:cstheme="majorHAnsi"/>
          <w:b/>
          <w:color w:val="484848"/>
          <w:sz w:val="20"/>
          <w:szCs w:val="20"/>
          <w:shd w:val="clear" w:color="auto" w:fill="FFFFFF"/>
          <w:lang w:val="en"/>
        </w:rPr>
        <w:t xml:space="preserve">Acknowledgment form of the other parent of minor children </w:t>
      </w:r>
      <w:r w:rsidR="00B111F2" w:rsidRPr="006140FE">
        <w:rPr>
          <w:rFonts w:asciiTheme="majorHAnsi" w:hAnsiTheme="majorHAnsi" w:cstheme="majorHAnsi"/>
          <w:color w:val="484848"/>
          <w:sz w:val="20"/>
          <w:szCs w:val="20"/>
          <w:shd w:val="clear" w:color="auto" w:fill="FFFFFF"/>
          <w:lang w:val="en-US"/>
        </w:rPr>
        <w:t>(</w:t>
      </w:r>
      <w:hyperlink r:id="rId16" w:history="1">
        <w:r w:rsidR="00B111F2" w:rsidRPr="006140FE">
          <w:rPr>
            <w:rStyle w:val="Collegamentoipertestuale"/>
            <w:rFonts w:asciiTheme="majorHAnsi" w:hAnsiTheme="majorHAnsi" w:cstheme="majorHAnsi"/>
            <w:color w:val="38518A"/>
            <w:sz w:val="20"/>
            <w:szCs w:val="20"/>
            <w:shd w:val="clear" w:color="auto" w:fill="FFFFFF"/>
            <w:lang w:val="en-US"/>
          </w:rPr>
          <w:t>pdf</w:t>
        </w:r>
      </w:hyperlink>
      <w:r w:rsidR="00B111F2" w:rsidRPr="006140FE">
        <w:rPr>
          <w:rFonts w:asciiTheme="majorHAnsi" w:hAnsiTheme="majorHAnsi" w:cstheme="majorHAnsi"/>
          <w:color w:val="484848"/>
          <w:sz w:val="20"/>
          <w:szCs w:val="20"/>
          <w:shd w:val="clear" w:color="auto" w:fill="FFFFFF"/>
          <w:lang w:val="en-US"/>
        </w:rPr>
        <w:t> / </w:t>
      </w:r>
      <w:hyperlink r:id="rId17" w:history="1">
        <w:r w:rsidR="00B111F2" w:rsidRPr="006140FE">
          <w:rPr>
            <w:rStyle w:val="Collegamentoipertestuale"/>
            <w:rFonts w:asciiTheme="majorHAnsi" w:hAnsiTheme="majorHAnsi" w:cstheme="majorHAnsi"/>
            <w:color w:val="38518A"/>
            <w:sz w:val="20"/>
            <w:szCs w:val="20"/>
            <w:shd w:val="clear" w:color="auto" w:fill="FFFFFF"/>
            <w:lang w:val="en-US"/>
          </w:rPr>
          <w:t>doc</w:t>
        </w:r>
      </w:hyperlink>
      <w:r w:rsidR="00B111F2" w:rsidRPr="006140FE">
        <w:rPr>
          <w:rFonts w:asciiTheme="majorHAnsi" w:hAnsiTheme="majorHAnsi" w:cstheme="majorHAnsi"/>
          <w:color w:val="484848"/>
          <w:sz w:val="20"/>
          <w:szCs w:val="20"/>
          <w:shd w:val="clear" w:color="auto" w:fill="FFFFFF"/>
          <w:lang w:val="en-US"/>
        </w:rPr>
        <w:t>)</w:t>
      </w:r>
    </w:p>
    <w:p w14:paraId="4EAAAC2E" w14:textId="2D1DF75B" w:rsidR="008E42C3" w:rsidRPr="006140FE" w:rsidRDefault="00A8674A" w:rsidP="00571F8D">
      <w:pPr>
        <w:spacing w:before="100" w:beforeAutospacing="1" w:after="100" w:afterAutospacing="1"/>
        <w:rPr>
          <w:rFonts w:asciiTheme="majorHAnsi" w:eastAsia="Times New Roman" w:hAnsiTheme="majorHAnsi" w:cstheme="majorHAnsi"/>
          <w:b/>
          <w:i/>
          <w:color w:val="FF0000"/>
          <w:sz w:val="20"/>
          <w:szCs w:val="20"/>
          <w:u w:val="single"/>
          <w:lang w:val="en-US" w:eastAsia="it-IT"/>
        </w:rPr>
      </w:pPr>
      <w:r>
        <w:rPr>
          <w:rFonts w:asciiTheme="majorHAnsi" w:eastAsia="Times New Roman" w:hAnsiTheme="majorHAnsi" w:cstheme="majorHAnsi"/>
          <w:b/>
          <w:i/>
          <w:color w:val="FF0000"/>
          <w:sz w:val="20"/>
          <w:szCs w:val="20"/>
          <w:u w:val="single"/>
          <w:lang w:val="en" w:eastAsia="it-IT"/>
        </w:rPr>
        <w:t>Please contact London consulate to have information rega</w:t>
      </w:r>
      <w:r w:rsidR="007D16C0">
        <w:rPr>
          <w:rFonts w:asciiTheme="majorHAnsi" w:eastAsia="Times New Roman" w:hAnsiTheme="majorHAnsi" w:cstheme="majorHAnsi"/>
          <w:b/>
          <w:i/>
          <w:color w:val="FF0000"/>
          <w:sz w:val="20"/>
          <w:szCs w:val="20"/>
          <w:u w:val="single"/>
          <w:lang w:val="en" w:eastAsia="it-IT"/>
        </w:rPr>
        <w:t>r</w:t>
      </w:r>
      <w:bookmarkStart w:id="0" w:name="_GoBack"/>
      <w:bookmarkEnd w:id="0"/>
      <w:r>
        <w:rPr>
          <w:rFonts w:asciiTheme="majorHAnsi" w:eastAsia="Times New Roman" w:hAnsiTheme="majorHAnsi" w:cstheme="majorHAnsi"/>
          <w:b/>
          <w:i/>
          <w:color w:val="FF0000"/>
          <w:sz w:val="20"/>
          <w:szCs w:val="20"/>
          <w:u w:val="single"/>
          <w:lang w:val="en" w:eastAsia="it-IT"/>
        </w:rPr>
        <w:t>ding the price of the Passport</w:t>
      </w:r>
    </w:p>
    <w:p w14:paraId="049C2E91" w14:textId="77777777" w:rsidR="00E56490" w:rsidRPr="00571F8D" w:rsidRDefault="00E56490" w:rsidP="00571F8D">
      <w:pPr>
        <w:spacing w:before="100" w:beforeAutospacing="1" w:after="100" w:afterAutospacing="1"/>
        <w:rPr>
          <w:rFonts w:asciiTheme="majorHAnsi" w:eastAsia="Times New Roman" w:hAnsiTheme="majorHAnsi" w:cstheme="majorHAnsi"/>
          <w:b/>
          <w:i/>
          <w:sz w:val="20"/>
          <w:szCs w:val="20"/>
          <w:u w:val="single"/>
          <w:lang w:eastAsia="it-IT"/>
        </w:rPr>
      </w:pPr>
      <w:r w:rsidRPr="00571F8D">
        <w:rPr>
          <w:rFonts w:asciiTheme="majorHAnsi" w:eastAsia="Times New Roman" w:hAnsiTheme="majorHAnsi" w:cstheme="majorHAnsi"/>
          <w:b/>
          <w:bCs/>
          <w:sz w:val="20"/>
          <w:szCs w:val="20"/>
          <w:lang w:eastAsia="it-IT"/>
        </w:rPr>
        <w:t>AVVERTENZE</w:t>
      </w:r>
    </w:p>
    <w:p w14:paraId="76B31995" w14:textId="77777777" w:rsidR="00BE51BF" w:rsidRPr="00BE51BF" w:rsidRDefault="00BE51BF" w:rsidP="00BE51BF">
      <w:pPr>
        <w:numPr>
          <w:ilvl w:val="0"/>
          <w:numId w:val="3"/>
        </w:numPr>
        <w:spacing w:before="100" w:beforeAutospacing="1" w:after="100" w:afterAutospacing="1"/>
        <w:rPr>
          <w:rFonts w:asciiTheme="majorHAnsi" w:eastAsia="Times New Roman" w:hAnsiTheme="majorHAnsi" w:cstheme="majorHAnsi"/>
          <w:sz w:val="20"/>
          <w:szCs w:val="20"/>
          <w:lang w:eastAsia="it-IT"/>
        </w:rPr>
      </w:pPr>
      <w:r w:rsidRPr="00BE51BF">
        <w:rPr>
          <w:rFonts w:asciiTheme="majorHAnsi" w:eastAsia="Times New Roman" w:hAnsiTheme="majorHAnsi" w:cstheme="majorHAnsi"/>
          <w:b/>
          <w:bCs/>
          <w:sz w:val="20"/>
          <w:szCs w:val="20"/>
          <w:lang w:val="en" w:eastAsia="it-IT"/>
        </w:rPr>
        <w:t xml:space="preserve">If the applicant has underage children, he must have the other parent fill in and sign the appropriate section contained in MOD1 (Section B) or present separately the </w:t>
      </w:r>
      <w:r w:rsidRPr="006140FE">
        <w:rPr>
          <w:rFonts w:asciiTheme="majorHAnsi" w:eastAsia="Times New Roman" w:hAnsiTheme="majorHAnsi" w:cstheme="majorHAnsi"/>
          <w:color w:val="38518A"/>
          <w:sz w:val="20"/>
          <w:szCs w:val="20"/>
          <w:u w:val="single"/>
          <w:lang w:val="en-US" w:eastAsia="it-IT"/>
        </w:rPr>
        <w:t>Assent form for Other Parent</w:t>
      </w:r>
      <w:r w:rsidR="00E56490" w:rsidRPr="006140FE">
        <w:rPr>
          <w:rFonts w:asciiTheme="majorHAnsi" w:eastAsia="Times New Roman" w:hAnsiTheme="majorHAnsi" w:cstheme="majorHAnsi"/>
          <w:sz w:val="20"/>
          <w:szCs w:val="20"/>
          <w:lang w:val="en-US" w:eastAsia="it-IT"/>
        </w:rPr>
        <w:t xml:space="preserve">. </w:t>
      </w:r>
      <w:r w:rsidRPr="00BE51BF">
        <w:rPr>
          <w:rFonts w:asciiTheme="majorHAnsi" w:eastAsia="Times New Roman" w:hAnsiTheme="majorHAnsi" w:cstheme="majorHAnsi"/>
          <w:sz w:val="20"/>
          <w:szCs w:val="20"/>
          <w:lang w:val="en" w:eastAsia="it-IT"/>
        </w:rPr>
        <w:t>The consent is also necessary in the case of unmarried couples, separated or divorced and even if the minor children already have an individual passport. The reason is obviously the protection of the minor.</w:t>
      </w:r>
    </w:p>
    <w:p w14:paraId="4FE97013" w14:textId="77777777" w:rsidR="00BE51BF" w:rsidRPr="006140FE" w:rsidRDefault="00BE51BF" w:rsidP="00BE51BF">
      <w:pPr>
        <w:numPr>
          <w:ilvl w:val="0"/>
          <w:numId w:val="3"/>
        </w:numPr>
        <w:spacing w:before="100" w:beforeAutospacing="1" w:after="100" w:afterAutospacing="1"/>
        <w:rPr>
          <w:rFonts w:asciiTheme="majorHAnsi" w:eastAsia="Times New Roman" w:hAnsiTheme="majorHAnsi" w:cstheme="majorHAnsi"/>
          <w:sz w:val="20"/>
          <w:szCs w:val="20"/>
          <w:lang w:val="en-US" w:eastAsia="it-IT"/>
        </w:rPr>
      </w:pPr>
      <w:r w:rsidRPr="00BE51BF">
        <w:rPr>
          <w:rFonts w:asciiTheme="majorHAnsi" w:hAnsiTheme="majorHAnsi"/>
          <w:color w:val="212121"/>
          <w:sz w:val="20"/>
          <w:szCs w:val="20"/>
          <w:lang w:val="en"/>
        </w:rPr>
        <w:t>The other parent must sign the consent in Consulate before the Public Official (which authenticates the signature). Only if the other parent is a citizen of the European Union and unable to appear to sign the declaration of assent will the applicant of the passport be able to attach a photocopy of the document of the absent parent signed in original (the document must be signed for the comparison of signatures).</w:t>
      </w:r>
    </w:p>
    <w:p w14:paraId="497D67FC" w14:textId="77777777" w:rsidR="00BE51BF" w:rsidRPr="006140FE" w:rsidRDefault="00BE51BF" w:rsidP="00BE51BF">
      <w:pPr>
        <w:numPr>
          <w:ilvl w:val="0"/>
          <w:numId w:val="3"/>
        </w:numPr>
        <w:spacing w:before="100" w:beforeAutospacing="1" w:after="100" w:afterAutospacing="1"/>
        <w:rPr>
          <w:rFonts w:asciiTheme="majorHAnsi" w:eastAsia="Times New Roman" w:hAnsiTheme="majorHAnsi" w:cstheme="majorHAnsi"/>
          <w:sz w:val="20"/>
          <w:szCs w:val="20"/>
          <w:u w:val="single"/>
          <w:lang w:val="en-US" w:eastAsia="it-IT"/>
        </w:rPr>
      </w:pPr>
      <w:r w:rsidRPr="00BE51BF">
        <w:rPr>
          <w:rFonts w:asciiTheme="majorHAnsi" w:eastAsia="Times New Roman" w:hAnsiTheme="majorHAnsi" w:cstheme="majorHAnsi"/>
          <w:b/>
          <w:bCs/>
          <w:sz w:val="20"/>
          <w:szCs w:val="20"/>
          <w:u w:val="single"/>
          <w:lang w:val="en" w:eastAsia="it-IT"/>
        </w:rPr>
        <w:t>If one of the parents is non-EU, the application form for issuing a passport must be signed in the presence of the official of this Consulate, or in the presence of one of the UK Honorary Consuls</w:t>
      </w:r>
      <w:r w:rsidRPr="00BE51BF">
        <w:rPr>
          <w:rFonts w:asciiTheme="majorHAnsi" w:eastAsia="Times New Roman" w:hAnsiTheme="majorHAnsi" w:cstheme="majorHAnsi"/>
          <w:b/>
          <w:bCs/>
          <w:sz w:val="20"/>
          <w:szCs w:val="20"/>
          <w:lang w:val="en" w:eastAsia="it-IT"/>
        </w:rPr>
        <w:t xml:space="preserve"> </w:t>
      </w:r>
      <w:r w:rsidR="00E56490" w:rsidRPr="006140FE">
        <w:rPr>
          <w:rFonts w:asciiTheme="majorHAnsi" w:eastAsia="Times New Roman" w:hAnsiTheme="majorHAnsi" w:cstheme="majorHAnsi"/>
          <w:sz w:val="20"/>
          <w:szCs w:val="20"/>
          <w:u w:val="single"/>
          <w:lang w:val="en-US" w:eastAsia="it-IT"/>
        </w:rPr>
        <w:t>(</w:t>
      </w:r>
      <w:hyperlink r:id="rId18" w:history="1">
        <w:r w:rsidR="00E56490" w:rsidRPr="006140FE">
          <w:rPr>
            <w:rFonts w:asciiTheme="majorHAnsi" w:eastAsia="Times New Roman" w:hAnsiTheme="majorHAnsi" w:cstheme="majorHAnsi"/>
            <w:color w:val="38518A"/>
            <w:sz w:val="20"/>
            <w:szCs w:val="20"/>
            <w:u w:val="single"/>
            <w:lang w:val="en-US" w:eastAsia="it-IT"/>
          </w:rPr>
          <w:t>clicca qui</w:t>
        </w:r>
      </w:hyperlink>
      <w:r w:rsidR="00E56490" w:rsidRPr="006140FE">
        <w:rPr>
          <w:rFonts w:asciiTheme="majorHAnsi" w:eastAsia="Times New Roman" w:hAnsiTheme="majorHAnsi" w:cstheme="majorHAnsi"/>
          <w:sz w:val="20"/>
          <w:szCs w:val="20"/>
          <w:u w:val="single"/>
          <w:lang w:val="en-US" w:eastAsia="it-IT"/>
        </w:rPr>
        <w:t xml:space="preserve">), </w:t>
      </w:r>
      <w:r w:rsidRPr="00BE51BF">
        <w:rPr>
          <w:rFonts w:asciiTheme="majorHAnsi" w:hAnsiTheme="majorHAnsi"/>
          <w:color w:val="212121"/>
          <w:sz w:val="20"/>
          <w:szCs w:val="20"/>
          <w:u w:val="single"/>
          <w:lang w:val="en"/>
        </w:rPr>
        <w:t>upon presentation of an identity document.</w:t>
      </w:r>
    </w:p>
    <w:p w14:paraId="6B0B1BA4" w14:textId="77777777" w:rsidR="00BE51BF" w:rsidRPr="006140FE" w:rsidRDefault="00BE51BF" w:rsidP="00BE51BF">
      <w:pPr>
        <w:numPr>
          <w:ilvl w:val="0"/>
          <w:numId w:val="3"/>
        </w:numPr>
        <w:spacing w:before="100" w:beforeAutospacing="1" w:after="100" w:afterAutospacing="1"/>
        <w:rPr>
          <w:rFonts w:asciiTheme="majorHAnsi" w:eastAsia="Times New Roman" w:hAnsiTheme="majorHAnsi" w:cstheme="majorHAnsi"/>
          <w:sz w:val="20"/>
          <w:szCs w:val="20"/>
          <w:u w:val="single"/>
          <w:lang w:val="en-US" w:eastAsia="it-IT"/>
        </w:rPr>
      </w:pPr>
      <w:r w:rsidRPr="00BE51BF">
        <w:rPr>
          <w:rFonts w:asciiTheme="majorHAnsi" w:hAnsiTheme="majorHAnsi"/>
          <w:color w:val="212121"/>
          <w:sz w:val="20"/>
          <w:szCs w:val="20"/>
          <w:lang w:val="en"/>
        </w:rPr>
        <w:t xml:space="preserve"> If one of the two parents is a non-EU citizen and is unable to appear in person, he must sign the declaration of assent in the presence of a Public Official in Italy or he must sign the assent to the Italian Embassy or Consulate in the foreign country where is it.</w:t>
      </w:r>
    </w:p>
    <w:p w14:paraId="506BCF1E" w14:textId="77777777" w:rsidR="00421A04" w:rsidRPr="006140FE" w:rsidRDefault="00CB2515" w:rsidP="00421A04">
      <w:pPr>
        <w:numPr>
          <w:ilvl w:val="0"/>
          <w:numId w:val="3"/>
        </w:numPr>
        <w:spacing w:before="100" w:beforeAutospacing="1" w:after="100" w:afterAutospacing="1"/>
        <w:rPr>
          <w:rFonts w:asciiTheme="majorHAnsi" w:eastAsia="Times New Roman" w:hAnsiTheme="majorHAnsi" w:cstheme="majorHAnsi"/>
          <w:sz w:val="20"/>
          <w:szCs w:val="20"/>
          <w:lang w:val="en-US" w:eastAsia="it-IT"/>
        </w:rPr>
      </w:pPr>
      <w:r w:rsidRPr="00421A04">
        <w:rPr>
          <w:rFonts w:asciiTheme="majorHAnsi" w:eastAsia="Times New Roman" w:hAnsiTheme="majorHAnsi" w:cstheme="majorHAnsi"/>
          <w:sz w:val="20"/>
          <w:szCs w:val="20"/>
          <w:lang w:val="en" w:eastAsia="it-IT"/>
        </w:rPr>
        <w:t>In the event that it is not possible to obtain the consent of the other parent</w:t>
      </w:r>
      <w:r w:rsidRPr="006140FE">
        <w:rPr>
          <w:rFonts w:asciiTheme="majorHAnsi" w:eastAsia="Times New Roman" w:hAnsiTheme="majorHAnsi" w:cstheme="majorHAnsi"/>
          <w:sz w:val="20"/>
          <w:szCs w:val="20"/>
          <w:lang w:val="en-US" w:eastAsia="it-IT"/>
        </w:rPr>
        <w:t xml:space="preserve"> </w:t>
      </w:r>
      <w:hyperlink r:id="rId19" w:anchor="sei" w:history="1">
        <w:r w:rsidR="00421A04" w:rsidRPr="006140FE">
          <w:rPr>
            <w:rFonts w:asciiTheme="majorHAnsi" w:eastAsia="Times New Roman" w:hAnsiTheme="majorHAnsi" w:cstheme="majorHAnsi"/>
            <w:b/>
            <w:bCs/>
            <w:i/>
            <w:iCs/>
            <w:color w:val="38518A"/>
            <w:sz w:val="20"/>
            <w:szCs w:val="20"/>
            <w:lang w:val="en-US" w:eastAsia="it-IT"/>
          </w:rPr>
          <w:t xml:space="preserve">a decree of the tutelary Judge </w:t>
        </w:r>
      </w:hyperlink>
      <w:r w:rsidR="00E56490" w:rsidRPr="006140FE">
        <w:rPr>
          <w:rFonts w:asciiTheme="majorHAnsi" w:eastAsia="Times New Roman" w:hAnsiTheme="majorHAnsi" w:cstheme="majorHAnsi"/>
          <w:sz w:val="20"/>
          <w:szCs w:val="20"/>
          <w:lang w:val="en-US" w:eastAsia="it-IT"/>
        </w:rPr>
        <w:t xml:space="preserve">. </w:t>
      </w:r>
      <w:r w:rsidR="00421A04" w:rsidRPr="00421A04">
        <w:rPr>
          <w:rFonts w:asciiTheme="majorHAnsi" w:eastAsia="Times New Roman" w:hAnsiTheme="majorHAnsi" w:cstheme="majorHAnsi"/>
          <w:sz w:val="20"/>
          <w:szCs w:val="20"/>
          <w:lang w:val="en" w:eastAsia="it-IT"/>
        </w:rPr>
        <w:t>The Consul General of London exercises the functions of tutelary judge for the minor residents / members registered in the London constituency. If the minor is resident in Italy,</w:t>
      </w:r>
      <w:r w:rsidR="00421A04">
        <w:rPr>
          <w:rFonts w:asciiTheme="majorHAnsi" w:eastAsia="Times New Roman" w:hAnsiTheme="majorHAnsi" w:cstheme="majorHAnsi"/>
          <w:sz w:val="20"/>
          <w:szCs w:val="20"/>
          <w:lang w:val="en" w:eastAsia="it-IT"/>
        </w:rPr>
        <w:t xml:space="preserve"> the Juvenile Court is competent</w:t>
      </w:r>
    </w:p>
    <w:p w14:paraId="692A2183" w14:textId="52F58046" w:rsidR="0078047E" w:rsidRPr="006140FE" w:rsidRDefault="00421A04" w:rsidP="00421A04">
      <w:pPr>
        <w:numPr>
          <w:ilvl w:val="0"/>
          <w:numId w:val="3"/>
        </w:numPr>
        <w:spacing w:before="100" w:beforeAutospacing="1" w:after="100" w:afterAutospacing="1"/>
        <w:rPr>
          <w:rFonts w:asciiTheme="majorHAnsi" w:eastAsia="Times New Roman" w:hAnsiTheme="majorHAnsi" w:cstheme="majorHAnsi"/>
          <w:sz w:val="20"/>
          <w:szCs w:val="20"/>
          <w:lang w:val="en-US" w:eastAsia="it-IT"/>
        </w:rPr>
      </w:pPr>
      <w:r w:rsidRPr="00421A04">
        <w:rPr>
          <w:rFonts w:asciiTheme="majorHAnsi" w:eastAsia="Times New Roman" w:hAnsiTheme="majorHAnsi" w:cstheme="majorHAnsi"/>
          <w:sz w:val="20"/>
          <w:szCs w:val="20"/>
          <w:lang w:val="en" w:eastAsia="it-IT"/>
        </w:rPr>
        <w:t>In the event of the death of one of the parents, an original copy of the death certificate must be presented. If death occurred in a country other than the United Kingdom or Italy, the death certificate must be presented exclusively with a translation that is legalized in Italian or in a multilingual format.</w:t>
      </w:r>
      <w:r w:rsidR="00E56490" w:rsidRPr="006140FE">
        <w:rPr>
          <w:rFonts w:asciiTheme="majorHAnsi" w:eastAsia="Times New Roman" w:hAnsiTheme="majorHAnsi" w:cstheme="majorHAnsi"/>
          <w:color w:val="FFFFFF"/>
          <w:sz w:val="20"/>
          <w:szCs w:val="20"/>
          <w:shd w:val="clear" w:color="auto" w:fill="FFFFFF"/>
          <w:lang w:val="en-US" w:eastAsia="it-IT"/>
        </w:rPr>
        <w:t>807</w:t>
      </w:r>
    </w:p>
    <w:sectPr w:rsidR="0078047E" w:rsidRPr="006140FE" w:rsidSect="001255F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56871"/>
    <w:multiLevelType w:val="multilevel"/>
    <w:tmpl w:val="19B4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76FEB"/>
    <w:multiLevelType w:val="multilevel"/>
    <w:tmpl w:val="C728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D62320"/>
    <w:multiLevelType w:val="multilevel"/>
    <w:tmpl w:val="8CA41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90"/>
    <w:rsid w:val="00094947"/>
    <w:rsid w:val="000B1A70"/>
    <w:rsid w:val="001255FA"/>
    <w:rsid w:val="00186BEE"/>
    <w:rsid w:val="002E3A47"/>
    <w:rsid w:val="00396FDA"/>
    <w:rsid w:val="003A1E60"/>
    <w:rsid w:val="00421A04"/>
    <w:rsid w:val="00571F8D"/>
    <w:rsid w:val="006140FE"/>
    <w:rsid w:val="00666FD4"/>
    <w:rsid w:val="0073423E"/>
    <w:rsid w:val="00790281"/>
    <w:rsid w:val="007C04FD"/>
    <w:rsid w:val="007D16C0"/>
    <w:rsid w:val="008E42C3"/>
    <w:rsid w:val="009427D5"/>
    <w:rsid w:val="00950DAA"/>
    <w:rsid w:val="009B1F4B"/>
    <w:rsid w:val="009E09C1"/>
    <w:rsid w:val="00A8674A"/>
    <w:rsid w:val="00B111F2"/>
    <w:rsid w:val="00B615C6"/>
    <w:rsid w:val="00B94083"/>
    <w:rsid w:val="00BC6F12"/>
    <w:rsid w:val="00BE51BF"/>
    <w:rsid w:val="00C01EEF"/>
    <w:rsid w:val="00C32FE0"/>
    <w:rsid w:val="00CA6243"/>
    <w:rsid w:val="00CB2515"/>
    <w:rsid w:val="00D5625D"/>
    <w:rsid w:val="00DD67AB"/>
    <w:rsid w:val="00E14775"/>
    <w:rsid w:val="00E24119"/>
    <w:rsid w:val="00E52AB2"/>
    <w:rsid w:val="00E56490"/>
    <w:rsid w:val="00F716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EE5F"/>
  <w15:chartTrackingRefBased/>
  <w15:docId w15:val="{67536F8C-CBDA-9A4E-869C-B2A32533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56490"/>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E56490"/>
    <w:rPr>
      <w:b/>
      <w:bCs/>
    </w:rPr>
  </w:style>
  <w:style w:type="character" w:styleId="Collegamentoipertestuale">
    <w:name w:val="Hyperlink"/>
    <w:basedOn w:val="Carpredefinitoparagrafo"/>
    <w:uiPriority w:val="99"/>
    <w:semiHidden/>
    <w:unhideWhenUsed/>
    <w:rsid w:val="00E56490"/>
    <w:rPr>
      <w:color w:val="0000FF"/>
      <w:u w:val="single"/>
    </w:rPr>
  </w:style>
  <w:style w:type="character" w:styleId="Enfasicorsivo">
    <w:name w:val="Emphasis"/>
    <w:basedOn w:val="Carpredefinitoparagrafo"/>
    <w:uiPriority w:val="20"/>
    <w:qFormat/>
    <w:rsid w:val="00E56490"/>
    <w:rPr>
      <w:i/>
      <w:iCs/>
    </w:rPr>
  </w:style>
  <w:style w:type="character" w:customStyle="1" w:styleId="testobianco">
    <w:name w:val="testobianco"/>
    <w:basedOn w:val="Carpredefinitoparagrafo"/>
    <w:rsid w:val="00E56490"/>
  </w:style>
  <w:style w:type="paragraph" w:styleId="Paragrafoelenco">
    <w:name w:val="List Paragraph"/>
    <w:basedOn w:val="Normale"/>
    <w:uiPriority w:val="34"/>
    <w:qFormat/>
    <w:rsid w:val="00950DAA"/>
    <w:pPr>
      <w:ind w:left="720"/>
      <w:contextualSpacing/>
    </w:pPr>
  </w:style>
  <w:style w:type="paragraph" w:styleId="PreformattatoHTML">
    <w:name w:val="HTML Preformatted"/>
    <w:basedOn w:val="Normale"/>
    <w:link w:val="PreformattatoHTMLCarattere"/>
    <w:uiPriority w:val="99"/>
    <w:unhideWhenUsed/>
    <w:rsid w:val="00BE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BE51BF"/>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80338">
      <w:bodyDiv w:val="1"/>
      <w:marLeft w:val="0"/>
      <w:marRight w:val="0"/>
      <w:marTop w:val="0"/>
      <w:marBottom w:val="0"/>
      <w:divBdr>
        <w:top w:val="none" w:sz="0" w:space="0" w:color="auto"/>
        <w:left w:val="none" w:sz="0" w:space="0" w:color="auto"/>
        <w:bottom w:val="none" w:sz="0" w:space="0" w:color="auto"/>
        <w:right w:val="none" w:sz="0" w:space="0" w:color="auto"/>
      </w:divBdr>
    </w:div>
    <w:div w:id="734553316">
      <w:bodyDiv w:val="1"/>
      <w:marLeft w:val="0"/>
      <w:marRight w:val="0"/>
      <w:marTop w:val="0"/>
      <w:marBottom w:val="0"/>
      <w:divBdr>
        <w:top w:val="none" w:sz="0" w:space="0" w:color="auto"/>
        <w:left w:val="none" w:sz="0" w:space="0" w:color="auto"/>
        <w:bottom w:val="none" w:sz="0" w:space="0" w:color="auto"/>
        <w:right w:val="none" w:sz="0" w:space="0" w:color="auto"/>
      </w:divBdr>
      <w:divsChild>
        <w:div w:id="369234152">
          <w:marLeft w:val="0"/>
          <w:marRight w:val="0"/>
          <w:marTop w:val="0"/>
          <w:marBottom w:val="0"/>
          <w:divBdr>
            <w:top w:val="none" w:sz="0" w:space="0" w:color="auto"/>
            <w:left w:val="none" w:sz="0" w:space="0" w:color="auto"/>
            <w:bottom w:val="none" w:sz="0" w:space="0" w:color="auto"/>
            <w:right w:val="none" w:sz="0" w:space="0" w:color="auto"/>
          </w:divBdr>
        </w:div>
      </w:divsChild>
    </w:div>
    <w:div w:id="16399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londra.esteri.it/Consolato_Londra/resource/doc/2016/06/mod_denuncia_smarrimento_furto_documenti.doc" TargetMode="External"/><Relationship Id="rId13" Type="http://schemas.openxmlformats.org/officeDocument/2006/relationships/hyperlink" Target="http://conslondra.esteri.it/Consolato_Londra/resource/doc/2016/06/mod_richiesta_passaporto_bambini_inferiori_12_anni.doc" TargetMode="External"/><Relationship Id="rId18" Type="http://schemas.openxmlformats.org/officeDocument/2006/relationships/hyperlink" Target="https://conslondra.esteri.it/Consolato_Londra/resource/doc/2016/06/rete_consolare_onoraria.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nslondra.esteri.it/Consolato_Londra/resource/doc/2016/06/mod_denuncia_smarrimento_furto_documenti.pdf" TargetMode="External"/><Relationship Id="rId12" Type="http://schemas.openxmlformats.org/officeDocument/2006/relationships/hyperlink" Target="http://conslondra.esteri.it/Consolato_Londra/resource/doc/2016/06/mod_richiesta_passaporto_bambini_inferiori_12_anni.pdf" TargetMode="External"/><Relationship Id="rId17" Type="http://schemas.openxmlformats.org/officeDocument/2006/relationships/hyperlink" Target="http://conslondra.esteri.it/Consolato_Londra/resource/doc/2016/06/mod_assenso_minori_per_passaporto.doc" TargetMode="External"/><Relationship Id="rId2" Type="http://schemas.openxmlformats.org/officeDocument/2006/relationships/styles" Target="styles.xml"/><Relationship Id="rId16" Type="http://schemas.openxmlformats.org/officeDocument/2006/relationships/hyperlink" Target="http://conslondra.esteri.it/Consolato_Londra/resource/doc/2016/06/mod_assenso_minori_per_passaporto.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onsolatoliverpool.com/images/consolato/documenti/mod_richiesta_passaporto_maggiorenni.doc" TargetMode="External"/><Relationship Id="rId11" Type="http://schemas.openxmlformats.org/officeDocument/2006/relationships/hyperlink" Target="http://conslondra.esteri.it/Consolato_Londra/resource/doc/2016/06/mod_richiesta_passaporto_minori_appuntamenti_mattutini.doc" TargetMode="External"/><Relationship Id="rId5" Type="http://schemas.openxmlformats.org/officeDocument/2006/relationships/hyperlink" Target="http://consolatoliverpool.com/images/consolato/documenti/mod_richiesta_passaporto_maggiorenni.pdf" TargetMode="External"/><Relationship Id="rId15" Type="http://schemas.openxmlformats.org/officeDocument/2006/relationships/hyperlink" Target="http://conslondra.esteri.it/Consolato_Londra/resource/doc/2016/06/mod_autentica_fotografia_per_rilascio_passaporto_minori_di_12_anni.doc" TargetMode="External"/><Relationship Id="rId10" Type="http://schemas.openxmlformats.org/officeDocument/2006/relationships/hyperlink" Target="http://conslondra.esteri.it/Consolato_Londra/resource/doc/2016/06/mod_richiesta_passaporto_minori_appuntamenti_mattutini.pdf" TargetMode="External"/><Relationship Id="rId19" Type="http://schemas.openxmlformats.org/officeDocument/2006/relationships/hyperlink" Target="https://conslondra.esteri.it/Consolato_Londra/it/i_servizi/per_i_cittadini/passaporti/faq-passaporti.html" TargetMode="External"/><Relationship Id="rId4" Type="http://schemas.openxmlformats.org/officeDocument/2006/relationships/webSettings" Target="webSettings.xml"/><Relationship Id="rId9" Type="http://schemas.openxmlformats.org/officeDocument/2006/relationships/hyperlink" Target="https://conslondra.esteri.it/Consolato_Londra/resource/doc/2016/06/photograph_guidelines.pdf" TargetMode="External"/><Relationship Id="rId14" Type="http://schemas.openxmlformats.org/officeDocument/2006/relationships/hyperlink" Target="http://conslondra.esteri.it/Consolato_Londra/resource/doc/2016/06/mod_autentica_fotografia_per_rilascio_passaporto_minori_di_12_anni.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790</Words>
  <Characters>4504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2019-01-27T11:40:00Z</dcterms:created>
  <dcterms:modified xsi:type="dcterms:W3CDTF">2020-02-04T11:47:00Z</dcterms:modified>
</cp:coreProperties>
</file>