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F872" w14:textId="77777777" w:rsidR="00571F8D" w:rsidRPr="00571F8D" w:rsidRDefault="00E56490" w:rsidP="002E3A47">
      <w:pPr>
        <w:spacing w:after="128" w:line="360" w:lineRule="atLeast"/>
        <w:jc w:val="center"/>
        <w:rPr>
          <w:rFonts w:asciiTheme="majorHAnsi" w:eastAsia="Times New Roman" w:hAnsiTheme="majorHAnsi" w:cstheme="majorHAnsi"/>
          <w:i/>
          <w:sz w:val="20"/>
          <w:szCs w:val="20"/>
          <w:u w:val="single"/>
          <w:lang w:eastAsia="it-IT"/>
        </w:rPr>
      </w:pPr>
      <w:r w:rsidRPr="00571F8D">
        <w:rPr>
          <w:rFonts w:asciiTheme="majorHAnsi" w:eastAsia="Times New Roman" w:hAnsiTheme="majorHAnsi" w:cstheme="majorHAnsi"/>
          <w:b/>
          <w:bCs/>
          <w:i/>
          <w:sz w:val="20"/>
          <w:szCs w:val="20"/>
          <w:u w:val="single"/>
          <w:lang w:eastAsia="it-IT"/>
        </w:rPr>
        <w:t>Documenti da presentare all’appuntamento</w:t>
      </w:r>
    </w:p>
    <w:p w14:paraId="516C19FC" w14:textId="77777777" w:rsidR="00E56490" w:rsidRPr="00571F8D" w:rsidRDefault="00E56490" w:rsidP="00571F8D">
      <w:pPr>
        <w:spacing w:line="360" w:lineRule="atLeast"/>
        <w:rPr>
          <w:rFonts w:asciiTheme="majorHAnsi" w:eastAsia="Times New Roman" w:hAnsiTheme="majorHAnsi" w:cstheme="majorHAnsi"/>
          <w:i/>
          <w:sz w:val="20"/>
          <w:szCs w:val="20"/>
          <w:u w:val="single"/>
          <w:lang w:eastAsia="it-IT"/>
        </w:rPr>
      </w:pPr>
      <w:r w:rsidRPr="00571F8D">
        <w:rPr>
          <w:rFonts w:asciiTheme="majorHAnsi" w:eastAsia="Times New Roman" w:hAnsiTheme="majorHAnsi" w:cstheme="majorHAnsi"/>
          <w:sz w:val="20"/>
          <w:szCs w:val="20"/>
          <w:lang w:eastAsia="it-IT"/>
        </w:rPr>
        <w:t>Si prega leggere preventivamente e attentamente la Check List dei documenti da presentare assieme al modulo di richiesta.</w:t>
      </w:r>
      <w:r w:rsidR="003A1E60" w:rsidRPr="00571F8D">
        <w:rPr>
          <w:rFonts w:asciiTheme="majorHAnsi" w:eastAsia="Times New Roman" w:hAnsiTheme="majorHAnsi" w:cstheme="majorHAnsi"/>
          <w:sz w:val="20"/>
          <w:szCs w:val="20"/>
          <w:lang w:eastAsia="it-IT"/>
        </w:rPr>
        <w:t xml:space="preserve"> </w:t>
      </w:r>
      <w:r w:rsidRPr="00571F8D">
        <w:rPr>
          <w:rFonts w:asciiTheme="majorHAnsi" w:eastAsia="Times New Roman" w:hAnsiTheme="majorHAnsi" w:cstheme="majorHAnsi"/>
          <w:sz w:val="20"/>
          <w:szCs w:val="20"/>
          <w:lang w:eastAsia="it-IT"/>
        </w:rPr>
        <w:t>Occorre presentarsi allo sportello con i moduli già compilati. Si informa che, in mancanza di quanto richiesto, previsto dalla vigente normativa, le richieste di rilascio passaporti verranno rifiutate.</w:t>
      </w:r>
    </w:p>
    <w:p w14:paraId="3B2DBA07" w14:textId="77777777" w:rsidR="00E56490" w:rsidRPr="00571F8D" w:rsidRDefault="00E56490" w:rsidP="008E42C3">
      <w:pPr>
        <w:spacing w:line="360" w:lineRule="atLeast"/>
        <w:rPr>
          <w:rFonts w:asciiTheme="majorHAnsi" w:eastAsia="Times New Roman" w:hAnsiTheme="majorHAnsi" w:cstheme="majorHAnsi"/>
          <w:sz w:val="20"/>
          <w:szCs w:val="20"/>
          <w:lang w:eastAsia="it-IT"/>
        </w:rPr>
      </w:pPr>
      <w:r w:rsidRPr="00571F8D">
        <w:rPr>
          <w:rFonts w:asciiTheme="majorHAnsi" w:eastAsia="Times New Roman" w:hAnsiTheme="majorHAnsi" w:cstheme="majorHAnsi"/>
          <w:b/>
          <w:bCs/>
          <w:sz w:val="20"/>
          <w:szCs w:val="20"/>
          <w:highlight w:val="yellow"/>
          <w:lang w:eastAsia="it-IT"/>
        </w:rPr>
        <w:t>Richiedenti MAGGIORENNI</w:t>
      </w:r>
      <w:r w:rsidR="003A1E60" w:rsidRPr="00571F8D">
        <w:rPr>
          <w:rFonts w:asciiTheme="majorHAnsi" w:eastAsia="Times New Roman" w:hAnsiTheme="majorHAnsi" w:cstheme="majorHAnsi"/>
          <w:sz w:val="20"/>
          <w:szCs w:val="20"/>
          <w:highlight w:val="yellow"/>
          <w:lang w:eastAsia="it-IT"/>
        </w:rPr>
        <w:t>:</w:t>
      </w:r>
    </w:p>
    <w:p w14:paraId="64468472" w14:textId="77777777" w:rsidR="00E56490" w:rsidRPr="00571F8D" w:rsidRDefault="00E56490" w:rsidP="008E42C3">
      <w:pPr>
        <w:numPr>
          <w:ilvl w:val="0"/>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modulo di richiesta </w:t>
      </w:r>
      <w:r w:rsidRPr="00571F8D">
        <w:rPr>
          <w:rFonts w:asciiTheme="majorHAnsi" w:eastAsia="Times New Roman" w:hAnsiTheme="majorHAnsi" w:cstheme="majorHAnsi"/>
          <w:b/>
          <w:bCs/>
          <w:sz w:val="20"/>
          <w:szCs w:val="20"/>
          <w:lang w:eastAsia="it-IT"/>
        </w:rPr>
        <w:t>MOD1</w:t>
      </w:r>
      <w:r w:rsidRPr="00571F8D">
        <w:rPr>
          <w:rFonts w:asciiTheme="majorHAnsi" w:eastAsia="Times New Roman" w:hAnsiTheme="majorHAnsi" w:cstheme="majorHAnsi"/>
          <w:sz w:val="20"/>
          <w:szCs w:val="20"/>
          <w:lang w:eastAsia="it-IT"/>
        </w:rPr>
        <w:t> (</w:t>
      </w:r>
      <w:hyperlink r:id="rId5" w:history="1">
        <w:r w:rsidRPr="00571F8D">
          <w:rPr>
            <w:rFonts w:asciiTheme="majorHAnsi" w:eastAsia="Times New Roman" w:hAnsiTheme="majorHAnsi" w:cstheme="majorHAnsi"/>
            <w:color w:val="38518A"/>
            <w:sz w:val="20"/>
            <w:szCs w:val="20"/>
            <w:u w:val="single"/>
            <w:lang w:eastAsia="it-IT"/>
          </w:rPr>
          <w:t>pdf</w:t>
        </w:r>
      </w:hyperlink>
      <w:r w:rsidRPr="00571F8D">
        <w:rPr>
          <w:rFonts w:asciiTheme="majorHAnsi" w:eastAsia="Times New Roman" w:hAnsiTheme="majorHAnsi" w:cstheme="majorHAnsi"/>
          <w:sz w:val="20"/>
          <w:szCs w:val="20"/>
          <w:lang w:eastAsia="it-IT"/>
        </w:rPr>
        <w:t> / </w:t>
      </w:r>
      <w:hyperlink r:id="rId6" w:history="1">
        <w:r w:rsidRPr="00571F8D">
          <w:rPr>
            <w:rFonts w:asciiTheme="majorHAnsi" w:eastAsia="Times New Roman" w:hAnsiTheme="majorHAnsi" w:cstheme="majorHAnsi"/>
            <w:color w:val="38518A"/>
            <w:sz w:val="20"/>
            <w:szCs w:val="20"/>
            <w:u w:val="single"/>
            <w:lang w:eastAsia="it-IT"/>
          </w:rPr>
          <w:t>doc</w:t>
        </w:r>
      </w:hyperlink>
      <w:r w:rsidRPr="00571F8D">
        <w:rPr>
          <w:rFonts w:asciiTheme="majorHAnsi" w:eastAsia="Times New Roman" w:hAnsiTheme="majorHAnsi" w:cstheme="majorHAnsi"/>
          <w:sz w:val="20"/>
          <w:szCs w:val="20"/>
          <w:lang w:eastAsia="it-IT"/>
        </w:rPr>
        <w:t>) correttamente compilato</w:t>
      </w:r>
    </w:p>
    <w:p w14:paraId="0053E475" w14:textId="77777777" w:rsidR="00E56490" w:rsidRPr="00571F8D" w:rsidRDefault="00E56490" w:rsidP="008E42C3">
      <w:pPr>
        <w:numPr>
          <w:ilvl w:val="0"/>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precedente passaporto (scaduto o deteriorato)</w:t>
      </w:r>
    </w:p>
    <w:p w14:paraId="2D700438" w14:textId="77777777" w:rsidR="00E56490" w:rsidRPr="00571F8D" w:rsidRDefault="00E56490" w:rsidP="008E42C3">
      <w:pPr>
        <w:numPr>
          <w:ilvl w:val="0"/>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in caso di smarrimento/furto del passaporto: dichiarazione delle autorità locali o compilazione del formulario di denuncia disponibile in Consolato (in questo caso occorre presentarsi con un altro documento valido all’identificazione o una dichiarazione sostitutiva dell’atto di notorietà) (</w:t>
      </w:r>
      <w:hyperlink r:id="rId7" w:history="1">
        <w:r w:rsidRPr="00571F8D">
          <w:rPr>
            <w:rFonts w:asciiTheme="majorHAnsi" w:eastAsia="Times New Roman" w:hAnsiTheme="majorHAnsi" w:cstheme="majorHAnsi"/>
            <w:color w:val="38518A"/>
            <w:sz w:val="20"/>
            <w:szCs w:val="20"/>
            <w:u w:val="single"/>
            <w:lang w:eastAsia="it-IT"/>
          </w:rPr>
          <w:t>pdf</w:t>
        </w:r>
      </w:hyperlink>
      <w:r w:rsidRPr="00571F8D">
        <w:rPr>
          <w:rFonts w:asciiTheme="majorHAnsi" w:eastAsia="Times New Roman" w:hAnsiTheme="majorHAnsi" w:cstheme="majorHAnsi"/>
          <w:sz w:val="20"/>
          <w:szCs w:val="20"/>
          <w:lang w:eastAsia="it-IT"/>
        </w:rPr>
        <w:t> / </w:t>
      </w:r>
      <w:hyperlink r:id="rId8" w:history="1">
        <w:r w:rsidRPr="00571F8D">
          <w:rPr>
            <w:rFonts w:asciiTheme="majorHAnsi" w:eastAsia="Times New Roman" w:hAnsiTheme="majorHAnsi" w:cstheme="majorHAnsi"/>
            <w:color w:val="38518A"/>
            <w:sz w:val="20"/>
            <w:szCs w:val="20"/>
            <w:u w:val="single"/>
            <w:lang w:eastAsia="it-IT"/>
          </w:rPr>
          <w:t>doc</w:t>
        </w:r>
      </w:hyperlink>
      <w:r w:rsidRPr="00571F8D">
        <w:rPr>
          <w:rFonts w:asciiTheme="majorHAnsi" w:eastAsia="Times New Roman" w:hAnsiTheme="majorHAnsi" w:cstheme="majorHAnsi"/>
          <w:sz w:val="20"/>
          <w:szCs w:val="20"/>
          <w:lang w:eastAsia="it-IT"/>
        </w:rPr>
        <w:t>)</w:t>
      </w:r>
    </w:p>
    <w:p w14:paraId="3D5E9629" w14:textId="77777777" w:rsidR="00E56490" w:rsidRPr="00571F8D" w:rsidRDefault="00E56490" w:rsidP="008E42C3">
      <w:pPr>
        <w:numPr>
          <w:ilvl w:val="0"/>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In caso di </w:t>
      </w:r>
      <w:r w:rsidRPr="00571F8D">
        <w:rPr>
          <w:rFonts w:asciiTheme="majorHAnsi" w:eastAsia="Times New Roman" w:hAnsiTheme="majorHAnsi" w:cstheme="majorHAnsi"/>
          <w:b/>
          <w:bCs/>
          <w:sz w:val="20"/>
          <w:szCs w:val="20"/>
          <w:lang w:eastAsia="it-IT"/>
        </w:rPr>
        <w:t>primo passaporto italiano</w:t>
      </w:r>
      <w:r w:rsidRPr="00571F8D">
        <w:rPr>
          <w:rFonts w:asciiTheme="majorHAnsi" w:eastAsia="Times New Roman" w:hAnsiTheme="majorHAnsi" w:cstheme="majorHAnsi"/>
          <w:sz w:val="20"/>
          <w:szCs w:val="20"/>
          <w:lang w:eastAsia="it-IT"/>
        </w:rPr>
        <w:t> presentarsi con:</w:t>
      </w:r>
    </w:p>
    <w:p w14:paraId="70B3857F" w14:textId="77777777" w:rsidR="00E56490" w:rsidRPr="00571F8D" w:rsidRDefault="00E56490" w:rsidP="008E42C3">
      <w:pPr>
        <w:numPr>
          <w:ilvl w:val="1"/>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un documento d'identità italiano (carta di identità o patente italiana)</w:t>
      </w:r>
    </w:p>
    <w:p w14:paraId="32155AD7" w14:textId="77777777" w:rsidR="00E56490" w:rsidRPr="00571F8D" w:rsidRDefault="00E56490" w:rsidP="008E42C3">
      <w:pPr>
        <w:numPr>
          <w:ilvl w:val="1"/>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un documento straniero (passaporto)</w:t>
      </w:r>
    </w:p>
    <w:p w14:paraId="784AADC3" w14:textId="77777777" w:rsidR="00B94083" w:rsidRPr="00571F8D" w:rsidRDefault="00E56490" w:rsidP="008E42C3">
      <w:pPr>
        <w:numPr>
          <w:ilvl w:val="0"/>
          <w:numId w:val="1"/>
        </w:numPr>
        <w:spacing w:before="100" w:before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b/>
          <w:bCs/>
          <w:sz w:val="20"/>
          <w:szCs w:val="20"/>
          <w:lang w:eastAsia="it-IT"/>
        </w:rPr>
        <w:t>2 x fotografie</w:t>
      </w:r>
      <w:r w:rsidRPr="00571F8D">
        <w:rPr>
          <w:rFonts w:asciiTheme="majorHAnsi" w:eastAsia="Times New Roman" w:hAnsiTheme="majorHAnsi" w:cstheme="majorHAnsi"/>
          <w:sz w:val="20"/>
          <w:szCs w:val="20"/>
          <w:lang w:eastAsia="it-IT"/>
        </w:rPr>
        <w:t> formato tessera identiche e recenti (acquisite da non oltre 6 mesi), conforme agli standard internazionali ICAO. (</w:t>
      </w:r>
      <w:hyperlink r:id="rId9" w:history="1">
        <w:r w:rsidRPr="00571F8D">
          <w:rPr>
            <w:rFonts w:asciiTheme="majorHAnsi" w:eastAsia="Times New Roman" w:hAnsiTheme="majorHAnsi" w:cstheme="majorHAnsi"/>
            <w:color w:val="38518A"/>
            <w:sz w:val="20"/>
            <w:szCs w:val="20"/>
            <w:u w:val="single"/>
            <w:lang w:eastAsia="it-IT"/>
          </w:rPr>
          <w:t>photograph guidelines</w:t>
        </w:r>
      </w:hyperlink>
      <w:r w:rsidRPr="00571F8D">
        <w:rPr>
          <w:rFonts w:asciiTheme="majorHAnsi" w:eastAsia="Times New Roman" w:hAnsiTheme="majorHAnsi" w:cstheme="majorHAnsi"/>
          <w:sz w:val="20"/>
          <w:szCs w:val="20"/>
          <w:lang w:eastAsia="it-IT"/>
        </w:rPr>
        <w:t>).</w:t>
      </w:r>
    </w:p>
    <w:p w14:paraId="63F912DD" w14:textId="77777777" w:rsidR="002E3A47" w:rsidRPr="002E3A47" w:rsidRDefault="002E3A47" w:rsidP="002E3A47">
      <w:pPr>
        <w:jc w:val="both"/>
        <w:rPr>
          <w:rFonts w:asciiTheme="majorHAnsi" w:eastAsia="Times New Roman" w:hAnsiTheme="majorHAnsi" w:cstheme="majorHAnsi"/>
          <w:sz w:val="20"/>
          <w:szCs w:val="20"/>
          <w:highlight w:val="yellow"/>
          <w:lang w:eastAsia="it-IT"/>
        </w:rPr>
      </w:pPr>
      <w:r>
        <w:rPr>
          <w:rFonts w:asciiTheme="majorHAnsi" w:eastAsia="Times New Roman" w:hAnsiTheme="majorHAnsi" w:cstheme="majorHAnsi"/>
          <w:b/>
          <w:bCs/>
          <w:sz w:val="20"/>
          <w:szCs w:val="20"/>
          <w:lang w:eastAsia="it-IT"/>
        </w:rPr>
        <w:t xml:space="preserve">         </w:t>
      </w:r>
      <w:r w:rsidRPr="002E3A47">
        <w:rPr>
          <w:rFonts w:asciiTheme="majorHAnsi" w:eastAsia="Times New Roman" w:hAnsiTheme="majorHAnsi" w:cstheme="majorHAnsi"/>
          <w:b/>
          <w:bCs/>
          <w:sz w:val="20"/>
          <w:szCs w:val="20"/>
          <w:lang w:eastAsia="it-IT"/>
        </w:rPr>
        <w:t>Richiedenti MINORI da 12 a 17 anni</w:t>
      </w:r>
      <w:r w:rsidR="003A1E60" w:rsidRPr="002E3A47">
        <w:rPr>
          <w:rFonts w:asciiTheme="majorHAnsi" w:eastAsia="Times New Roman" w:hAnsiTheme="majorHAnsi" w:cstheme="majorHAnsi"/>
          <w:b/>
          <w:bCs/>
          <w:sz w:val="20"/>
          <w:szCs w:val="20"/>
          <w:lang w:eastAsia="it-IT"/>
        </w:rPr>
        <w:t xml:space="preserve">   </w:t>
      </w:r>
      <w:r w:rsidRPr="002E3A47">
        <w:rPr>
          <w:rFonts w:asciiTheme="majorHAnsi" w:eastAsia="Times New Roman" w:hAnsiTheme="majorHAnsi" w:cstheme="majorHAnsi"/>
          <w:b/>
          <w:bCs/>
          <w:sz w:val="20"/>
          <w:szCs w:val="20"/>
          <w:lang w:eastAsia="it-IT"/>
        </w:rPr>
        <w:t>modulo di richiesta</w:t>
      </w:r>
      <w:r w:rsidR="003A1E60" w:rsidRPr="002E3A47">
        <w:rPr>
          <w:rFonts w:asciiTheme="majorHAnsi" w:eastAsia="Times New Roman" w:hAnsiTheme="majorHAnsi" w:cstheme="majorHAnsi"/>
          <w:b/>
          <w:bCs/>
          <w:sz w:val="20"/>
          <w:szCs w:val="20"/>
          <w:lang w:eastAsia="it-IT"/>
        </w:rPr>
        <w:t xml:space="preserve">  </w:t>
      </w:r>
      <w:r w:rsidRPr="002E3A47">
        <w:rPr>
          <w:rFonts w:asciiTheme="majorHAnsi" w:eastAsia="Times New Roman" w:hAnsiTheme="majorHAnsi" w:cstheme="majorHAnsi"/>
          <w:b/>
          <w:bCs/>
          <w:sz w:val="20"/>
          <w:szCs w:val="20"/>
          <w:lang w:eastAsia="it-IT"/>
        </w:rPr>
        <w:t>MOD2</w:t>
      </w:r>
      <w:r w:rsidR="003A1E60" w:rsidRPr="002E3A47">
        <w:rPr>
          <w:rFonts w:asciiTheme="majorHAnsi" w:eastAsia="Times New Roman" w:hAnsiTheme="majorHAnsi" w:cstheme="majorHAnsi"/>
          <w:b/>
          <w:bCs/>
          <w:sz w:val="20"/>
          <w:szCs w:val="20"/>
          <w:lang w:eastAsia="it-IT"/>
        </w:rPr>
        <w:t xml:space="preserve">                                  </w:t>
      </w:r>
      <w:r w:rsidR="00950DAA" w:rsidRPr="002E3A47">
        <w:rPr>
          <w:rFonts w:asciiTheme="majorHAnsi" w:eastAsia="Times New Roman" w:hAnsiTheme="majorHAnsi" w:cstheme="majorHAnsi"/>
          <w:color w:val="484848"/>
          <w:sz w:val="20"/>
          <w:szCs w:val="20"/>
          <w:shd w:val="clear" w:color="auto" w:fill="FFFFFF"/>
          <w:lang w:eastAsia="it-IT"/>
        </w:rPr>
        <w:t>(</w:t>
      </w:r>
      <w:hyperlink r:id="rId10" w:history="1">
        <w:r w:rsidR="00950DAA" w:rsidRPr="002E3A47">
          <w:rPr>
            <w:rFonts w:asciiTheme="majorHAnsi" w:eastAsia="Times New Roman" w:hAnsiTheme="majorHAnsi" w:cstheme="majorHAnsi"/>
            <w:color w:val="38518A"/>
            <w:sz w:val="20"/>
            <w:szCs w:val="20"/>
            <w:u w:val="single"/>
            <w:shd w:val="clear" w:color="auto" w:fill="FFFFFF"/>
            <w:lang w:eastAsia="it-IT"/>
          </w:rPr>
          <w:t>pdf </w:t>
        </w:r>
      </w:hyperlink>
      <w:r w:rsidR="00950DAA" w:rsidRPr="002E3A47">
        <w:rPr>
          <w:rFonts w:asciiTheme="majorHAnsi" w:eastAsia="Times New Roman" w:hAnsiTheme="majorHAnsi" w:cstheme="majorHAnsi"/>
          <w:color w:val="484848"/>
          <w:sz w:val="20"/>
          <w:szCs w:val="20"/>
          <w:shd w:val="clear" w:color="auto" w:fill="FFFFFF"/>
          <w:lang w:eastAsia="it-IT"/>
        </w:rPr>
        <w:t>/ </w:t>
      </w:r>
      <w:hyperlink r:id="rId11" w:history="1">
        <w:r w:rsidR="00950DAA" w:rsidRPr="002E3A47">
          <w:rPr>
            <w:rFonts w:asciiTheme="majorHAnsi" w:eastAsia="Times New Roman" w:hAnsiTheme="majorHAnsi" w:cstheme="majorHAnsi"/>
            <w:color w:val="38518A"/>
            <w:sz w:val="20"/>
            <w:szCs w:val="20"/>
            <w:u w:val="single"/>
            <w:shd w:val="clear" w:color="auto" w:fill="FFFFFF"/>
            <w:lang w:eastAsia="it-IT"/>
          </w:rPr>
          <w:t>doc</w:t>
        </w:r>
      </w:hyperlink>
      <w:r w:rsidR="00950DAA" w:rsidRPr="002E3A47">
        <w:rPr>
          <w:rFonts w:asciiTheme="majorHAnsi" w:eastAsia="Times New Roman" w:hAnsiTheme="majorHAnsi" w:cstheme="majorHAnsi"/>
          <w:color w:val="484848"/>
          <w:sz w:val="20"/>
          <w:szCs w:val="20"/>
          <w:shd w:val="clear" w:color="auto" w:fill="FFFFFF"/>
          <w:lang w:eastAsia="it-IT"/>
        </w:rPr>
        <w:t xml:space="preserve">) </w:t>
      </w:r>
    </w:p>
    <w:p w14:paraId="6555A065" w14:textId="77777777" w:rsidR="00B111F2" w:rsidRPr="002E3A47" w:rsidRDefault="002E3A47" w:rsidP="002E3A47">
      <w:pPr>
        <w:jc w:val="both"/>
        <w:rPr>
          <w:rFonts w:asciiTheme="majorHAnsi" w:eastAsia="Times New Roman" w:hAnsiTheme="majorHAnsi" w:cstheme="majorHAnsi"/>
          <w:sz w:val="20"/>
          <w:szCs w:val="20"/>
          <w:highlight w:val="yellow"/>
          <w:lang w:eastAsia="it-IT"/>
        </w:rPr>
      </w:pPr>
      <w:r>
        <w:rPr>
          <w:rFonts w:asciiTheme="majorHAnsi" w:hAnsiTheme="majorHAnsi" w:cstheme="majorHAnsi"/>
          <w:b/>
          <w:color w:val="484848"/>
          <w:sz w:val="20"/>
          <w:szCs w:val="20"/>
          <w:shd w:val="clear" w:color="auto" w:fill="FFFFFF"/>
        </w:rPr>
        <w:t xml:space="preserve">         </w:t>
      </w:r>
      <w:r w:rsidR="00BC6F12" w:rsidRPr="002E3A47">
        <w:rPr>
          <w:rFonts w:asciiTheme="majorHAnsi" w:hAnsiTheme="majorHAnsi" w:cstheme="majorHAnsi"/>
          <w:b/>
          <w:color w:val="484848"/>
          <w:sz w:val="20"/>
          <w:szCs w:val="20"/>
          <w:shd w:val="clear" w:color="auto" w:fill="FFFFFF"/>
        </w:rPr>
        <w:t>Formulario</w:t>
      </w:r>
      <w:r w:rsidR="00BC6F12" w:rsidRPr="002E3A47">
        <w:rPr>
          <w:rFonts w:asciiTheme="majorHAnsi" w:hAnsiTheme="majorHAnsi" w:cstheme="majorHAnsi"/>
          <w:color w:val="484848"/>
          <w:sz w:val="20"/>
          <w:szCs w:val="20"/>
          <w:shd w:val="clear" w:color="auto" w:fill="FFFFFF"/>
        </w:rPr>
        <w:t xml:space="preserve"> rilascio passaporto per minori di 12 anni (via posta)</w:t>
      </w:r>
      <w:r w:rsidR="00186BEE" w:rsidRPr="002E3A47">
        <w:rPr>
          <w:rFonts w:asciiTheme="majorHAnsi" w:hAnsiTheme="majorHAnsi" w:cstheme="majorHAnsi"/>
          <w:color w:val="484848"/>
          <w:sz w:val="20"/>
          <w:szCs w:val="20"/>
          <w:shd w:val="clear" w:color="auto" w:fill="FFFFFF"/>
        </w:rPr>
        <w:t>. - Mod2 (</w:t>
      </w:r>
      <w:hyperlink r:id="rId12" w:history="1">
        <w:r w:rsidR="00186BEE" w:rsidRPr="002E3A47">
          <w:rPr>
            <w:rStyle w:val="Collegamentoipertestuale"/>
            <w:rFonts w:asciiTheme="majorHAnsi" w:hAnsiTheme="majorHAnsi" w:cstheme="majorHAnsi"/>
            <w:color w:val="38518A"/>
            <w:sz w:val="20"/>
            <w:szCs w:val="20"/>
            <w:shd w:val="clear" w:color="auto" w:fill="FFFFFF"/>
          </w:rPr>
          <w:t>pdf</w:t>
        </w:r>
      </w:hyperlink>
      <w:r w:rsidR="00186BEE" w:rsidRPr="002E3A47">
        <w:rPr>
          <w:rFonts w:asciiTheme="majorHAnsi" w:hAnsiTheme="majorHAnsi" w:cstheme="majorHAnsi"/>
          <w:color w:val="484848"/>
          <w:sz w:val="20"/>
          <w:szCs w:val="20"/>
          <w:shd w:val="clear" w:color="auto" w:fill="FFFFFF"/>
        </w:rPr>
        <w:t> / </w:t>
      </w:r>
      <w:hyperlink r:id="rId13" w:history="1">
        <w:r w:rsidR="00186BEE" w:rsidRPr="002E3A47">
          <w:rPr>
            <w:rStyle w:val="Collegamentoipertestuale"/>
            <w:rFonts w:asciiTheme="majorHAnsi" w:hAnsiTheme="majorHAnsi" w:cstheme="majorHAnsi"/>
            <w:color w:val="38518A"/>
            <w:sz w:val="20"/>
            <w:szCs w:val="20"/>
            <w:shd w:val="clear" w:color="auto" w:fill="FFFFFF"/>
          </w:rPr>
          <w:t>doc</w:t>
        </w:r>
      </w:hyperlink>
      <w:r w:rsidR="00186BEE" w:rsidRPr="002E3A47">
        <w:rPr>
          <w:rFonts w:asciiTheme="majorHAnsi" w:hAnsiTheme="majorHAnsi" w:cstheme="majorHAnsi"/>
          <w:color w:val="484848"/>
          <w:sz w:val="20"/>
          <w:szCs w:val="20"/>
          <w:shd w:val="clear" w:color="auto" w:fill="FFFFFF"/>
        </w:rPr>
        <w:t>)</w:t>
      </w:r>
    </w:p>
    <w:p w14:paraId="20F7230D" w14:textId="77777777" w:rsidR="00B111F2" w:rsidRPr="002E3A47" w:rsidRDefault="00E24119" w:rsidP="002E3A47">
      <w:pPr>
        <w:ind w:left="360"/>
        <w:rPr>
          <w:rFonts w:asciiTheme="majorHAnsi" w:hAnsiTheme="majorHAnsi" w:cstheme="majorHAnsi"/>
          <w:sz w:val="20"/>
          <w:szCs w:val="20"/>
        </w:rPr>
      </w:pPr>
      <w:r>
        <w:rPr>
          <w:rFonts w:asciiTheme="majorHAnsi" w:hAnsiTheme="majorHAnsi" w:cstheme="majorHAnsi"/>
          <w:b/>
          <w:color w:val="484848"/>
          <w:sz w:val="20"/>
          <w:szCs w:val="20"/>
          <w:shd w:val="clear" w:color="auto" w:fill="FFFFFF"/>
        </w:rPr>
        <w:t xml:space="preserve"> </w:t>
      </w:r>
      <w:r w:rsidR="00BC6F12" w:rsidRPr="002E3A47">
        <w:rPr>
          <w:rFonts w:asciiTheme="majorHAnsi" w:hAnsiTheme="majorHAnsi" w:cstheme="majorHAnsi"/>
          <w:b/>
          <w:color w:val="484848"/>
          <w:sz w:val="20"/>
          <w:szCs w:val="20"/>
          <w:shd w:val="clear" w:color="auto" w:fill="FFFFFF"/>
        </w:rPr>
        <w:t>Modello</w:t>
      </w:r>
      <w:r w:rsidR="00BC6F12" w:rsidRPr="002E3A47">
        <w:rPr>
          <w:rFonts w:asciiTheme="majorHAnsi" w:hAnsiTheme="majorHAnsi" w:cstheme="majorHAnsi"/>
          <w:color w:val="484848"/>
          <w:sz w:val="20"/>
          <w:szCs w:val="20"/>
          <w:shd w:val="clear" w:color="auto" w:fill="FFFFFF"/>
        </w:rPr>
        <w:t xml:space="preserve"> per autentica foto per rilascio passaporto a minori di anni 12</w:t>
      </w:r>
      <w:r w:rsidR="00B111F2" w:rsidRPr="002E3A47">
        <w:rPr>
          <w:rFonts w:asciiTheme="majorHAnsi" w:hAnsiTheme="majorHAnsi" w:cstheme="majorHAnsi"/>
          <w:color w:val="484848"/>
          <w:sz w:val="20"/>
          <w:szCs w:val="20"/>
          <w:shd w:val="clear" w:color="auto" w:fill="FFFFFF"/>
        </w:rPr>
        <w:t>. AFT2     (</w:t>
      </w:r>
      <w:hyperlink r:id="rId14" w:history="1">
        <w:r w:rsidR="00B111F2" w:rsidRPr="002E3A47">
          <w:rPr>
            <w:rStyle w:val="Collegamentoipertestuale"/>
            <w:rFonts w:asciiTheme="majorHAnsi" w:hAnsiTheme="majorHAnsi" w:cstheme="majorHAnsi"/>
            <w:color w:val="38518A"/>
            <w:sz w:val="20"/>
            <w:szCs w:val="20"/>
            <w:shd w:val="clear" w:color="auto" w:fill="FFFFFF"/>
          </w:rPr>
          <w:t>pdf</w:t>
        </w:r>
      </w:hyperlink>
      <w:r w:rsidR="00B111F2" w:rsidRPr="002E3A47">
        <w:rPr>
          <w:rFonts w:asciiTheme="majorHAnsi" w:hAnsiTheme="majorHAnsi" w:cstheme="majorHAnsi"/>
          <w:color w:val="484848"/>
          <w:sz w:val="20"/>
          <w:szCs w:val="20"/>
          <w:shd w:val="clear" w:color="auto" w:fill="FFFFFF"/>
        </w:rPr>
        <w:t> / </w:t>
      </w:r>
      <w:hyperlink r:id="rId15" w:history="1">
        <w:r w:rsidR="00B111F2" w:rsidRPr="002E3A47">
          <w:rPr>
            <w:rStyle w:val="Collegamentoipertestuale"/>
            <w:rFonts w:asciiTheme="majorHAnsi" w:hAnsiTheme="majorHAnsi" w:cstheme="majorHAnsi"/>
            <w:color w:val="38518A"/>
            <w:sz w:val="20"/>
            <w:szCs w:val="20"/>
            <w:shd w:val="clear" w:color="auto" w:fill="FFFFFF"/>
          </w:rPr>
          <w:t>doc</w:t>
        </w:r>
      </w:hyperlink>
      <w:r w:rsidR="00B111F2" w:rsidRPr="002E3A47">
        <w:rPr>
          <w:rFonts w:asciiTheme="majorHAnsi" w:hAnsiTheme="majorHAnsi" w:cstheme="majorHAnsi"/>
          <w:color w:val="484848"/>
          <w:sz w:val="20"/>
          <w:szCs w:val="20"/>
          <w:shd w:val="clear" w:color="auto" w:fill="FFFFFF"/>
        </w:rPr>
        <w:t>)</w:t>
      </w:r>
    </w:p>
    <w:p w14:paraId="440873D4" w14:textId="77777777" w:rsidR="00BC6F12" w:rsidRPr="002E3A47" w:rsidRDefault="00E24119" w:rsidP="002E3A47">
      <w:pPr>
        <w:ind w:left="360"/>
        <w:rPr>
          <w:rFonts w:asciiTheme="majorHAnsi" w:hAnsiTheme="majorHAnsi" w:cstheme="majorHAnsi"/>
          <w:sz w:val="20"/>
          <w:szCs w:val="20"/>
        </w:rPr>
      </w:pPr>
      <w:r>
        <w:rPr>
          <w:rFonts w:asciiTheme="majorHAnsi" w:hAnsiTheme="majorHAnsi" w:cstheme="majorHAnsi"/>
          <w:b/>
          <w:color w:val="484848"/>
          <w:sz w:val="20"/>
          <w:szCs w:val="20"/>
          <w:shd w:val="clear" w:color="auto" w:fill="FFFFFF"/>
        </w:rPr>
        <w:t xml:space="preserve"> </w:t>
      </w:r>
      <w:r w:rsidR="00BC6F12" w:rsidRPr="002E3A47">
        <w:rPr>
          <w:rFonts w:asciiTheme="majorHAnsi" w:hAnsiTheme="majorHAnsi" w:cstheme="majorHAnsi"/>
          <w:b/>
          <w:color w:val="484848"/>
          <w:sz w:val="20"/>
          <w:szCs w:val="20"/>
          <w:shd w:val="clear" w:color="auto" w:fill="FFFFFF"/>
        </w:rPr>
        <w:t>Modulo</w:t>
      </w:r>
      <w:r w:rsidR="00BC6F12" w:rsidRPr="002E3A47">
        <w:rPr>
          <w:rFonts w:asciiTheme="majorHAnsi" w:hAnsiTheme="majorHAnsi" w:cstheme="majorHAnsi"/>
          <w:color w:val="484848"/>
          <w:sz w:val="20"/>
          <w:szCs w:val="20"/>
          <w:shd w:val="clear" w:color="auto" w:fill="FFFFFF"/>
        </w:rPr>
        <w:t xml:space="preserve"> atto assenso dell'altro genitore dei figli minorenni</w:t>
      </w:r>
      <w:r w:rsidR="00B111F2" w:rsidRPr="002E3A47">
        <w:rPr>
          <w:rFonts w:asciiTheme="majorHAnsi" w:hAnsiTheme="majorHAnsi" w:cstheme="majorHAnsi"/>
          <w:color w:val="484848"/>
          <w:sz w:val="20"/>
          <w:szCs w:val="20"/>
          <w:shd w:val="clear" w:color="auto" w:fill="FFFFFF"/>
        </w:rPr>
        <w:t xml:space="preserve"> (</w:t>
      </w:r>
      <w:hyperlink r:id="rId16" w:history="1">
        <w:r w:rsidR="00B111F2" w:rsidRPr="002E3A47">
          <w:rPr>
            <w:rStyle w:val="Collegamentoipertestuale"/>
            <w:rFonts w:asciiTheme="majorHAnsi" w:hAnsiTheme="majorHAnsi" w:cstheme="majorHAnsi"/>
            <w:color w:val="38518A"/>
            <w:sz w:val="20"/>
            <w:szCs w:val="20"/>
            <w:shd w:val="clear" w:color="auto" w:fill="FFFFFF"/>
          </w:rPr>
          <w:t>pdf</w:t>
        </w:r>
      </w:hyperlink>
      <w:r w:rsidR="00B111F2" w:rsidRPr="002E3A47">
        <w:rPr>
          <w:rFonts w:asciiTheme="majorHAnsi" w:hAnsiTheme="majorHAnsi" w:cstheme="majorHAnsi"/>
          <w:color w:val="484848"/>
          <w:sz w:val="20"/>
          <w:szCs w:val="20"/>
          <w:shd w:val="clear" w:color="auto" w:fill="FFFFFF"/>
        </w:rPr>
        <w:t> / </w:t>
      </w:r>
      <w:hyperlink r:id="rId17" w:history="1">
        <w:r w:rsidR="00B111F2" w:rsidRPr="002E3A47">
          <w:rPr>
            <w:rStyle w:val="Collegamentoipertestuale"/>
            <w:rFonts w:asciiTheme="majorHAnsi" w:hAnsiTheme="majorHAnsi" w:cstheme="majorHAnsi"/>
            <w:color w:val="38518A"/>
            <w:sz w:val="20"/>
            <w:szCs w:val="20"/>
            <w:shd w:val="clear" w:color="auto" w:fill="FFFFFF"/>
          </w:rPr>
          <w:t>doc</w:t>
        </w:r>
      </w:hyperlink>
      <w:r w:rsidR="00B111F2" w:rsidRPr="002E3A47">
        <w:rPr>
          <w:rFonts w:asciiTheme="majorHAnsi" w:hAnsiTheme="majorHAnsi" w:cstheme="majorHAnsi"/>
          <w:color w:val="484848"/>
          <w:sz w:val="20"/>
          <w:szCs w:val="20"/>
          <w:shd w:val="clear" w:color="auto" w:fill="FFFFFF"/>
        </w:rPr>
        <w:t>)</w:t>
      </w:r>
    </w:p>
    <w:p w14:paraId="54CEEAE8" w14:textId="77777777" w:rsidR="00D9478B" w:rsidRDefault="00D9478B" w:rsidP="00571F8D">
      <w:pPr>
        <w:spacing w:before="100" w:beforeAutospacing="1" w:after="100" w:afterAutospacing="1"/>
        <w:rPr>
          <w:rFonts w:asciiTheme="majorHAnsi" w:eastAsia="Times New Roman" w:hAnsiTheme="majorHAnsi" w:cstheme="majorHAnsi"/>
          <w:b/>
          <w:i/>
          <w:color w:val="FF0000"/>
          <w:sz w:val="20"/>
          <w:szCs w:val="20"/>
          <w:u w:val="single"/>
          <w:lang w:eastAsia="it-IT"/>
        </w:rPr>
      </w:pPr>
      <w:r w:rsidRPr="00D9478B">
        <w:rPr>
          <w:rFonts w:asciiTheme="majorHAnsi" w:eastAsia="Times New Roman" w:hAnsiTheme="majorHAnsi" w:cstheme="majorHAnsi"/>
          <w:b/>
          <w:i/>
          <w:color w:val="FF0000"/>
          <w:sz w:val="20"/>
          <w:szCs w:val="20"/>
          <w:u w:val="single"/>
          <w:lang w:eastAsia="it-IT"/>
        </w:rPr>
        <w:t>Per informazioni sul costo del passaporto, si prega di consultare il tariffario consolare dal sito del Consolato Generale di Londra</w:t>
      </w:r>
    </w:p>
    <w:p w14:paraId="0C524BE7" w14:textId="3BE4D512" w:rsidR="00E56490" w:rsidRPr="00571F8D" w:rsidRDefault="00E56490" w:rsidP="00571F8D">
      <w:pPr>
        <w:spacing w:before="100" w:beforeAutospacing="1" w:after="100" w:afterAutospacing="1"/>
        <w:rPr>
          <w:rFonts w:asciiTheme="majorHAnsi" w:eastAsia="Times New Roman" w:hAnsiTheme="majorHAnsi" w:cstheme="majorHAnsi"/>
          <w:b/>
          <w:i/>
          <w:sz w:val="20"/>
          <w:szCs w:val="20"/>
          <w:u w:val="single"/>
          <w:lang w:eastAsia="it-IT"/>
        </w:rPr>
      </w:pPr>
      <w:bookmarkStart w:id="0" w:name="_GoBack"/>
      <w:bookmarkEnd w:id="0"/>
      <w:r w:rsidRPr="00571F8D">
        <w:rPr>
          <w:rFonts w:asciiTheme="majorHAnsi" w:eastAsia="Times New Roman" w:hAnsiTheme="majorHAnsi" w:cstheme="majorHAnsi"/>
          <w:b/>
          <w:bCs/>
          <w:sz w:val="20"/>
          <w:szCs w:val="20"/>
          <w:lang w:eastAsia="it-IT"/>
        </w:rPr>
        <w:t>AVVERTENZE</w:t>
      </w:r>
    </w:p>
    <w:p w14:paraId="4C3682D5" w14:textId="77777777" w:rsidR="00E56490" w:rsidRPr="00571F8D" w:rsidRDefault="00E56490" w:rsidP="00E56490">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b/>
          <w:bCs/>
          <w:sz w:val="20"/>
          <w:szCs w:val="20"/>
          <w:lang w:eastAsia="it-IT"/>
        </w:rPr>
        <w:t>Se il richiedente ha figli minorenni</w:t>
      </w:r>
      <w:r w:rsidRPr="00571F8D">
        <w:rPr>
          <w:rFonts w:asciiTheme="majorHAnsi" w:eastAsia="Times New Roman" w:hAnsiTheme="majorHAnsi" w:cstheme="majorHAnsi"/>
          <w:sz w:val="20"/>
          <w:szCs w:val="20"/>
          <w:lang w:eastAsia="it-IT"/>
        </w:rPr>
        <w:t>, dovrà far compilare e firmare </w:t>
      </w:r>
      <w:r w:rsidRPr="00571F8D">
        <w:rPr>
          <w:rFonts w:asciiTheme="majorHAnsi" w:eastAsia="Times New Roman" w:hAnsiTheme="majorHAnsi" w:cstheme="majorHAnsi"/>
          <w:sz w:val="20"/>
          <w:szCs w:val="20"/>
          <w:u w:val="single"/>
          <w:lang w:eastAsia="it-IT"/>
        </w:rPr>
        <w:t>all’altro genitore</w:t>
      </w:r>
      <w:r w:rsidRPr="00571F8D">
        <w:rPr>
          <w:rFonts w:asciiTheme="majorHAnsi" w:eastAsia="Times New Roman" w:hAnsiTheme="majorHAnsi" w:cstheme="majorHAnsi"/>
          <w:sz w:val="20"/>
          <w:szCs w:val="20"/>
          <w:lang w:eastAsia="it-IT"/>
        </w:rPr>
        <w:t> l’apposita sezione contenuta nel </w:t>
      </w:r>
      <w:r w:rsidRPr="00571F8D">
        <w:rPr>
          <w:rFonts w:asciiTheme="majorHAnsi" w:eastAsia="Times New Roman" w:hAnsiTheme="majorHAnsi" w:cstheme="majorHAnsi"/>
          <w:b/>
          <w:bCs/>
          <w:sz w:val="20"/>
          <w:szCs w:val="20"/>
          <w:lang w:eastAsia="it-IT"/>
        </w:rPr>
        <w:t>MOD1 (Sezione B) </w:t>
      </w:r>
      <w:r w:rsidRPr="00571F8D">
        <w:rPr>
          <w:rFonts w:asciiTheme="majorHAnsi" w:eastAsia="Times New Roman" w:hAnsiTheme="majorHAnsi" w:cstheme="majorHAnsi"/>
          <w:sz w:val="20"/>
          <w:szCs w:val="20"/>
          <w:u w:val="single"/>
          <w:lang w:eastAsia="it-IT"/>
        </w:rPr>
        <w:t>oppure</w:t>
      </w:r>
      <w:r w:rsidRPr="00571F8D">
        <w:rPr>
          <w:rFonts w:asciiTheme="majorHAnsi" w:eastAsia="Times New Roman" w:hAnsiTheme="majorHAnsi" w:cstheme="majorHAnsi"/>
          <w:sz w:val="20"/>
          <w:szCs w:val="20"/>
          <w:lang w:eastAsia="it-IT"/>
        </w:rPr>
        <w:t> presentare separatamente il </w:t>
      </w:r>
      <w:hyperlink r:id="rId18" w:history="1">
        <w:r w:rsidRPr="00571F8D">
          <w:rPr>
            <w:rFonts w:asciiTheme="majorHAnsi" w:eastAsia="Times New Roman" w:hAnsiTheme="majorHAnsi" w:cstheme="majorHAnsi"/>
            <w:color w:val="38518A"/>
            <w:sz w:val="20"/>
            <w:szCs w:val="20"/>
            <w:u w:val="single"/>
            <w:lang w:eastAsia="it-IT"/>
          </w:rPr>
          <w:t>Modulo Assenso Altro Genitore</w:t>
        </w:r>
      </w:hyperlink>
      <w:r w:rsidRPr="00571F8D">
        <w:rPr>
          <w:rFonts w:asciiTheme="majorHAnsi" w:eastAsia="Times New Roman" w:hAnsiTheme="majorHAnsi" w:cstheme="majorHAnsi"/>
          <w:sz w:val="20"/>
          <w:szCs w:val="20"/>
          <w:lang w:eastAsia="it-IT"/>
        </w:rPr>
        <w:t>. L’assenso è necessario anche in caso di coppie non sposate, separate o divorziate ed anche se i figli minori hanno già un passaporto individuale. Il motivo è ovviamente la tutela del minore.</w:t>
      </w:r>
    </w:p>
    <w:p w14:paraId="6245FBC5" w14:textId="77777777" w:rsidR="00E56490" w:rsidRPr="00571F8D" w:rsidRDefault="00E56490" w:rsidP="00E56490">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L'altro genitore deve firmare l'assenso in Consolato davanti al Pubblico Ufficiale (che autentica la firma). Solo se l'altro genitore è un cittadino dell’Unione europea ed è impossibilitato a presentarsi per firmare la dichiarazione di assenso il richiedente del passaporto potrà allegare una fotocopia del documento del genitore assente firmato in originale (il documento deve essere firmato per il confronto delle firme).</w:t>
      </w:r>
    </w:p>
    <w:p w14:paraId="31D89EF7" w14:textId="77777777" w:rsidR="00E56490" w:rsidRPr="00571F8D" w:rsidRDefault="00E56490" w:rsidP="00E56490">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b/>
          <w:bCs/>
          <w:sz w:val="20"/>
          <w:szCs w:val="20"/>
          <w:lang w:eastAsia="it-IT"/>
        </w:rPr>
        <w:t>Se uno dei genitori è extracomunitario</w:t>
      </w:r>
      <w:r w:rsidRPr="00571F8D">
        <w:rPr>
          <w:rFonts w:asciiTheme="majorHAnsi" w:eastAsia="Times New Roman" w:hAnsiTheme="majorHAnsi" w:cstheme="majorHAnsi"/>
          <w:sz w:val="20"/>
          <w:szCs w:val="20"/>
          <w:lang w:eastAsia="it-IT"/>
        </w:rPr>
        <w:t>, </w:t>
      </w:r>
      <w:r w:rsidRPr="00571F8D">
        <w:rPr>
          <w:rFonts w:asciiTheme="majorHAnsi" w:eastAsia="Times New Roman" w:hAnsiTheme="majorHAnsi" w:cstheme="majorHAnsi"/>
          <w:sz w:val="20"/>
          <w:szCs w:val="20"/>
          <w:u w:val="single"/>
          <w:lang w:eastAsia="it-IT"/>
        </w:rPr>
        <w:t>il modulo di richiesta di rilascio del passaporto va firmato alla presenza del funzionario di questo Consolato, o alla presenza di uno dei Consoli Onorari in UK (</w:t>
      </w:r>
      <w:hyperlink r:id="rId19" w:history="1">
        <w:r w:rsidRPr="00571F8D">
          <w:rPr>
            <w:rFonts w:asciiTheme="majorHAnsi" w:eastAsia="Times New Roman" w:hAnsiTheme="majorHAnsi" w:cstheme="majorHAnsi"/>
            <w:color w:val="38518A"/>
            <w:sz w:val="20"/>
            <w:szCs w:val="20"/>
            <w:u w:val="single"/>
            <w:lang w:eastAsia="it-IT"/>
          </w:rPr>
          <w:t>clicca qui</w:t>
        </w:r>
      </w:hyperlink>
      <w:r w:rsidRPr="00571F8D">
        <w:rPr>
          <w:rFonts w:asciiTheme="majorHAnsi" w:eastAsia="Times New Roman" w:hAnsiTheme="majorHAnsi" w:cstheme="majorHAnsi"/>
          <w:sz w:val="20"/>
          <w:szCs w:val="20"/>
          <w:u w:val="single"/>
          <w:lang w:eastAsia="it-IT"/>
        </w:rPr>
        <w:t>), previa esibizione di un documento d'identità</w:t>
      </w:r>
      <w:r w:rsidRPr="00571F8D">
        <w:rPr>
          <w:rFonts w:asciiTheme="majorHAnsi" w:eastAsia="Times New Roman" w:hAnsiTheme="majorHAnsi" w:cstheme="majorHAnsi"/>
          <w:sz w:val="20"/>
          <w:szCs w:val="20"/>
          <w:lang w:eastAsia="it-IT"/>
        </w:rPr>
        <w:t>.</w:t>
      </w:r>
    </w:p>
    <w:p w14:paraId="5E5740DF" w14:textId="77777777" w:rsidR="00E56490" w:rsidRPr="00571F8D" w:rsidRDefault="00E56490" w:rsidP="00E56490">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Se uno dei due genitori è extracomunitario ed è impossibilitato a presentarsi di persona </w:t>
      </w:r>
      <w:r w:rsidRPr="00571F8D">
        <w:rPr>
          <w:rFonts w:asciiTheme="majorHAnsi" w:eastAsia="Times New Roman" w:hAnsiTheme="majorHAnsi" w:cstheme="majorHAnsi"/>
          <w:b/>
          <w:bCs/>
          <w:sz w:val="20"/>
          <w:szCs w:val="20"/>
          <w:lang w:eastAsia="it-IT"/>
        </w:rPr>
        <w:t>deve</w:t>
      </w:r>
      <w:r w:rsidRPr="00571F8D">
        <w:rPr>
          <w:rFonts w:asciiTheme="majorHAnsi" w:eastAsia="Times New Roman" w:hAnsiTheme="majorHAnsi" w:cstheme="majorHAnsi"/>
          <w:sz w:val="20"/>
          <w:szCs w:val="20"/>
          <w:lang w:eastAsia="it-IT"/>
        </w:rPr>
        <w:t> firmare la dichiarazione di assenso alla presenza di un Pubblico Ufficiale in Italia oppure si deve recare a firmare l’assenso presso l'Ambasciata o il Consolato italiano presente nel Paese estero dove si trova.</w:t>
      </w:r>
    </w:p>
    <w:p w14:paraId="54608E5E" w14:textId="77777777" w:rsidR="00E56490" w:rsidRPr="00571F8D" w:rsidRDefault="00E56490" w:rsidP="00E56490">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Nel caso in cui non sia possibile ottenere l’assenso da parte dell’altro genitore sarà necessario un </w:t>
      </w:r>
      <w:hyperlink r:id="rId20" w:anchor="sei" w:history="1">
        <w:r w:rsidRPr="00571F8D">
          <w:rPr>
            <w:rFonts w:asciiTheme="majorHAnsi" w:eastAsia="Times New Roman" w:hAnsiTheme="majorHAnsi" w:cstheme="majorHAnsi"/>
            <w:b/>
            <w:bCs/>
            <w:i/>
            <w:iCs/>
            <w:color w:val="38518A"/>
            <w:sz w:val="20"/>
            <w:szCs w:val="20"/>
            <w:lang w:eastAsia="it-IT"/>
          </w:rPr>
          <w:t>decreto del Giudice tutelare</w:t>
        </w:r>
      </w:hyperlink>
      <w:r w:rsidRPr="00571F8D">
        <w:rPr>
          <w:rFonts w:asciiTheme="majorHAnsi" w:eastAsia="Times New Roman" w:hAnsiTheme="majorHAnsi" w:cstheme="majorHAnsi"/>
          <w:sz w:val="20"/>
          <w:szCs w:val="20"/>
          <w:lang w:eastAsia="it-IT"/>
        </w:rPr>
        <w:t>. Il Console Generale di Londra esercita le funzioni di Giudice tutelare per i minori residenti/iscritti nella circoscrizione di Londra. Se invece il minore è residente in Italia, è competente il Tribunale dei Minori.</w:t>
      </w:r>
    </w:p>
    <w:p w14:paraId="17428072" w14:textId="77777777" w:rsidR="00E56490" w:rsidRPr="00571F8D" w:rsidRDefault="00E56490" w:rsidP="00571F8D">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571F8D">
        <w:rPr>
          <w:rFonts w:asciiTheme="majorHAnsi" w:eastAsia="Times New Roman" w:hAnsiTheme="majorHAnsi" w:cstheme="majorHAnsi"/>
          <w:sz w:val="20"/>
          <w:szCs w:val="20"/>
          <w:lang w:eastAsia="it-IT"/>
        </w:rPr>
        <w:t>In caso di decesso di uno dei genitori, dovrà essere presentata una copia originale del certificato di morte. Se il decesso è avvenuto in un paese che non sia il Regno Unito o Italia, il certificato di morte deve essere presentato esclusivamente con traduzione legalizzata in Italiano o in formato multilingua.</w:t>
      </w:r>
    </w:p>
    <w:p w14:paraId="6D465626" w14:textId="77777777" w:rsidR="0078047E" w:rsidRPr="002E3A47" w:rsidRDefault="00E56490" w:rsidP="002E3A47">
      <w:pPr>
        <w:spacing w:after="255"/>
        <w:rPr>
          <w:rFonts w:asciiTheme="majorHAnsi" w:eastAsia="Times New Roman" w:hAnsiTheme="majorHAnsi" w:cstheme="majorHAnsi"/>
          <w:sz w:val="20"/>
          <w:szCs w:val="20"/>
          <w:lang w:eastAsia="it-IT"/>
        </w:rPr>
      </w:pPr>
      <w:r w:rsidRPr="00571F8D">
        <w:rPr>
          <w:rFonts w:asciiTheme="majorHAnsi" w:eastAsia="Times New Roman" w:hAnsiTheme="majorHAnsi" w:cstheme="majorHAnsi"/>
          <w:color w:val="FFFFFF"/>
          <w:sz w:val="20"/>
          <w:szCs w:val="20"/>
          <w:shd w:val="clear" w:color="auto" w:fill="FFFFFF"/>
          <w:lang w:eastAsia="it-IT"/>
        </w:rPr>
        <w:t>807</w:t>
      </w:r>
    </w:p>
    <w:sectPr w:rsidR="0078047E" w:rsidRPr="002E3A47"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6871"/>
    <w:multiLevelType w:val="multilevel"/>
    <w:tmpl w:val="19B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76FEB"/>
    <w:multiLevelType w:val="multilevel"/>
    <w:tmpl w:val="C728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62320"/>
    <w:multiLevelType w:val="multilevel"/>
    <w:tmpl w:val="8CA41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90"/>
    <w:rsid w:val="000B1A70"/>
    <w:rsid w:val="00114B06"/>
    <w:rsid w:val="001255FA"/>
    <w:rsid w:val="00186BEE"/>
    <w:rsid w:val="002E3A47"/>
    <w:rsid w:val="00396FDA"/>
    <w:rsid w:val="003A1E60"/>
    <w:rsid w:val="00571F8D"/>
    <w:rsid w:val="00666FD4"/>
    <w:rsid w:val="0073423E"/>
    <w:rsid w:val="00790281"/>
    <w:rsid w:val="007C04FD"/>
    <w:rsid w:val="008E42C3"/>
    <w:rsid w:val="009427D5"/>
    <w:rsid w:val="00950DAA"/>
    <w:rsid w:val="009B1F4B"/>
    <w:rsid w:val="009E09C1"/>
    <w:rsid w:val="00AD0DEB"/>
    <w:rsid w:val="00B111F2"/>
    <w:rsid w:val="00B615C6"/>
    <w:rsid w:val="00B94083"/>
    <w:rsid w:val="00BC6F12"/>
    <w:rsid w:val="00CA6243"/>
    <w:rsid w:val="00D5625D"/>
    <w:rsid w:val="00D9478B"/>
    <w:rsid w:val="00DD67AB"/>
    <w:rsid w:val="00DF4BF0"/>
    <w:rsid w:val="00E1006D"/>
    <w:rsid w:val="00E14775"/>
    <w:rsid w:val="00E24119"/>
    <w:rsid w:val="00E56490"/>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1BD0"/>
  <w15:chartTrackingRefBased/>
  <w15:docId w15:val="{67536F8C-CBDA-9A4E-869C-B2A3253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6490"/>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56490"/>
    <w:rPr>
      <w:b/>
      <w:bCs/>
    </w:rPr>
  </w:style>
  <w:style w:type="character" w:styleId="Collegamentoipertestuale">
    <w:name w:val="Hyperlink"/>
    <w:basedOn w:val="Carpredefinitoparagrafo"/>
    <w:uiPriority w:val="99"/>
    <w:semiHidden/>
    <w:unhideWhenUsed/>
    <w:rsid w:val="00E56490"/>
    <w:rPr>
      <w:color w:val="0000FF"/>
      <w:u w:val="single"/>
    </w:rPr>
  </w:style>
  <w:style w:type="character" w:styleId="Enfasicorsivo">
    <w:name w:val="Emphasis"/>
    <w:basedOn w:val="Carpredefinitoparagrafo"/>
    <w:uiPriority w:val="20"/>
    <w:qFormat/>
    <w:rsid w:val="00E56490"/>
    <w:rPr>
      <w:i/>
      <w:iCs/>
    </w:rPr>
  </w:style>
  <w:style w:type="character" w:customStyle="1" w:styleId="testobianco">
    <w:name w:val="testobianco"/>
    <w:basedOn w:val="Carpredefinitoparagrafo"/>
    <w:rsid w:val="00E56490"/>
  </w:style>
  <w:style w:type="paragraph" w:styleId="Paragrafoelenco">
    <w:name w:val="List Paragraph"/>
    <w:basedOn w:val="Normale"/>
    <w:uiPriority w:val="34"/>
    <w:qFormat/>
    <w:rsid w:val="0095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0338">
      <w:bodyDiv w:val="1"/>
      <w:marLeft w:val="0"/>
      <w:marRight w:val="0"/>
      <w:marTop w:val="0"/>
      <w:marBottom w:val="0"/>
      <w:divBdr>
        <w:top w:val="none" w:sz="0" w:space="0" w:color="auto"/>
        <w:left w:val="none" w:sz="0" w:space="0" w:color="auto"/>
        <w:bottom w:val="none" w:sz="0" w:space="0" w:color="auto"/>
        <w:right w:val="none" w:sz="0" w:space="0" w:color="auto"/>
      </w:divBdr>
    </w:div>
    <w:div w:id="734553316">
      <w:bodyDiv w:val="1"/>
      <w:marLeft w:val="0"/>
      <w:marRight w:val="0"/>
      <w:marTop w:val="0"/>
      <w:marBottom w:val="0"/>
      <w:divBdr>
        <w:top w:val="none" w:sz="0" w:space="0" w:color="auto"/>
        <w:left w:val="none" w:sz="0" w:space="0" w:color="auto"/>
        <w:bottom w:val="none" w:sz="0" w:space="0" w:color="auto"/>
        <w:right w:val="none" w:sz="0" w:space="0" w:color="auto"/>
      </w:divBdr>
      <w:divsChild>
        <w:div w:id="369234152">
          <w:marLeft w:val="0"/>
          <w:marRight w:val="0"/>
          <w:marTop w:val="0"/>
          <w:marBottom w:val="0"/>
          <w:divBdr>
            <w:top w:val="none" w:sz="0" w:space="0" w:color="auto"/>
            <w:left w:val="none" w:sz="0" w:space="0" w:color="auto"/>
            <w:bottom w:val="none" w:sz="0" w:space="0" w:color="auto"/>
            <w:right w:val="none" w:sz="0" w:space="0" w:color="auto"/>
          </w:divBdr>
        </w:div>
      </w:divsChild>
    </w:div>
    <w:div w:id="16399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londra.esteri.it/Consolato_Londra/resource/doc/2016/06/mod_denuncia_smarrimento_furto_documenti.doc" TargetMode="External"/><Relationship Id="rId13" Type="http://schemas.openxmlformats.org/officeDocument/2006/relationships/hyperlink" Target="http://conslondra.esteri.it/Consolato_Londra/resource/doc/2016/06/mod_richiesta_passaporto_bambini_inferiori_12_anni.doc" TargetMode="External"/><Relationship Id="rId18" Type="http://schemas.openxmlformats.org/officeDocument/2006/relationships/hyperlink" Target="https://conslondra.esteri.it/Consolato_Londra/resource/doc/2016/06/mod_assenso_minori_per_passaport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slondra.esteri.it/Consolato_Londra/resource/doc/2016/06/mod_denuncia_smarrimento_furto_documenti.pdf" TargetMode="External"/><Relationship Id="rId12" Type="http://schemas.openxmlformats.org/officeDocument/2006/relationships/hyperlink" Target="http://conslondra.esteri.it/Consolato_Londra/resource/doc/2016/06/mod_richiesta_passaporto_bambini_inferiori_12_anni.pdf" TargetMode="External"/><Relationship Id="rId17" Type="http://schemas.openxmlformats.org/officeDocument/2006/relationships/hyperlink" Target="http://conslondra.esteri.it/Consolato_Londra/resource/doc/2016/06/mod_assenso_minori_per_passaporto.doc" TargetMode="External"/><Relationship Id="rId2" Type="http://schemas.openxmlformats.org/officeDocument/2006/relationships/styles" Target="styles.xml"/><Relationship Id="rId16" Type="http://schemas.openxmlformats.org/officeDocument/2006/relationships/hyperlink" Target="http://conslondra.esteri.it/Consolato_Londra/resource/doc/2016/06/mod_assenso_minori_per_passaporto.pdf" TargetMode="External"/><Relationship Id="rId20" Type="http://schemas.openxmlformats.org/officeDocument/2006/relationships/hyperlink" Target="https://conslondra.esteri.it/Consolato_Londra/it/i_servizi/per_i_cittadini/passaporti/faq-passaporti.html" TargetMode="External"/><Relationship Id="rId1" Type="http://schemas.openxmlformats.org/officeDocument/2006/relationships/numbering" Target="numbering.xml"/><Relationship Id="rId6" Type="http://schemas.openxmlformats.org/officeDocument/2006/relationships/hyperlink" Target="http://consolatoliverpool.com/images/consolato/documenti/mod_richiesta_passaporto_maggiorenni.doc" TargetMode="External"/><Relationship Id="rId11" Type="http://schemas.openxmlformats.org/officeDocument/2006/relationships/hyperlink" Target="http://conslondra.esteri.it/Consolato_Londra/resource/doc/2016/06/mod_richiesta_passaporto_minori_appuntamenti_mattutini.doc" TargetMode="External"/><Relationship Id="rId5" Type="http://schemas.openxmlformats.org/officeDocument/2006/relationships/hyperlink" Target="http://consolatoliverpool.com/images/consolato/documenti/mod_richiesta_passaporto_maggiorenni.pdf" TargetMode="External"/><Relationship Id="rId15" Type="http://schemas.openxmlformats.org/officeDocument/2006/relationships/hyperlink" Target="http://conslondra.esteri.it/Consolato_Londra/resource/doc/2016/06/mod_autentica_fotografia_per_rilascio_passaporto_minori_di_12_anni.doc" TargetMode="External"/><Relationship Id="rId10" Type="http://schemas.openxmlformats.org/officeDocument/2006/relationships/hyperlink" Target="http://conslondra.esteri.it/Consolato_Londra/resource/doc/2016/06/mod_richiesta_passaporto_minori_appuntamenti_mattutini.pdf" TargetMode="External"/><Relationship Id="rId19" Type="http://schemas.openxmlformats.org/officeDocument/2006/relationships/hyperlink" Target="https://conslondra.esteri.it/Consolato_Londra/resource/doc/2016/06/rete_consolare_onoraria.doc" TargetMode="External"/><Relationship Id="rId4" Type="http://schemas.openxmlformats.org/officeDocument/2006/relationships/webSettings" Target="webSettings.xml"/><Relationship Id="rId9" Type="http://schemas.openxmlformats.org/officeDocument/2006/relationships/hyperlink" Target="https://conslondra.esteri.it/Consolato_Londra/resource/doc/2016/06/photograph_guidelines.pdf" TargetMode="External"/><Relationship Id="rId14" Type="http://schemas.openxmlformats.org/officeDocument/2006/relationships/hyperlink" Target="http://conslondra.esteri.it/Consolato_Londra/resource/doc/2016/06/mod_autentica_fotografia_per_rilascio_passaporto_minori_di_12_anni.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2019-01-27T11:40:00Z</dcterms:created>
  <dcterms:modified xsi:type="dcterms:W3CDTF">2020-02-04T11:40:00Z</dcterms:modified>
</cp:coreProperties>
</file>